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9855E" w14:textId="77777777" w:rsidR="00C15AD9" w:rsidRPr="002253AF" w:rsidRDefault="005F7D01">
      <w:pPr>
        <w:spacing w:after="0" w:line="408" w:lineRule="auto"/>
        <w:ind w:left="120"/>
        <w:jc w:val="center"/>
        <w:rPr>
          <w:lang w:val="ru-RU"/>
        </w:rPr>
      </w:pPr>
      <w:bookmarkStart w:id="0" w:name="block-22762234"/>
      <w:r w:rsidRPr="002253AF">
        <w:rPr>
          <w:rFonts w:ascii="Times New Roman" w:hAnsi="Times New Roman"/>
          <w:b/>
          <w:color w:val="000000"/>
          <w:sz w:val="28"/>
          <w:lang w:val="ru-RU"/>
        </w:rPr>
        <w:t>МИНИСТЕРСТВО ПРОСВЕЩЕНИЯ РОССИЙСКОЙ ФЕДЕРАЦИИ</w:t>
      </w:r>
    </w:p>
    <w:p w14:paraId="46EE3320" w14:textId="77777777" w:rsidR="00C15AD9" w:rsidRPr="002253AF" w:rsidRDefault="00BE2E6A">
      <w:pPr>
        <w:spacing w:after="0" w:line="408" w:lineRule="auto"/>
        <w:ind w:left="120"/>
        <w:jc w:val="center"/>
        <w:rPr>
          <w:lang w:val="ru-RU"/>
        </w:rPr>
      </w:pPr>
      <w:r>
        <w:rPr>
          <w:rFonts w:ascii="Times New Roman" w:hAnsi="Times New Roman"/>
          <w:b/>
          <w:color w:val="000000"/>
          <w:sz w:val="28"/>
          <w:lang w:val="ru-RU"/>
        </w:rPr>
        <w:t>‌</w:t>
      </w:r>
      <w:r w:rsidR="005F7D01" w:rsidRPr="002253AF">
        <w:rPr>
          <w:rFonts w:ascii="Times New Roman" w:hAnsi="Times New Roman"/>
          <w:b/>
          <w:color w:val="000000"/>
          <w:sz w:val="28"/>
          <w:lang w:val="ru-RU"/>
        </w:rPr>
        <w:t xml:space="preserve"> Министерство образования и науки </w:t>
      </w:r>
      <w:bookmarkStart w:id="1" w:name="9eafb594-2305-4b9d-9d77-4b9f4859b3d0"/>
      <w:r w:rsidR="005F7D01" w:rsidRPr="002253AF">
        <w:rPr>
          <w:rFonts w:ascii="Times New Roman" w:hAnsi="Times New Roman"/>
          <w:b/>
          <w:color w:val="000000"/>
          <w:sz w:val="28"/>
          <w:lang w:val="ru-RU"/>
        </w:rPr>
        <w:t>Республики Татарстан</w:t>
      </w:r>
      <w:bookmarkEnd w:id="1"/>
      <w:r w:rsidR="005F7D01" w:rsidRPr="002253AF">
        <w:rPr>
          <w:rFonts w:ascii="Times New Roman" w:hAnsi="Times New Roman"/>
          <w:b/>
          <w:color w:val="000000"/>
          <w:sz w:val="28"/>
          <w:lang w:val="ru-RU"/>
        </w:rPr>
        <w:t xml:space="preserve"> </w:t>
      </w:r>
    </w:p>
    <w:p w14:paraId="3B2C3382" w14:textId="77777777" w:rsidR="00C15AD9" w:rsidRPr="002253AF" w:rsidRDefault="00B40CD6">
      <w:pPr>
        <w:spacing w:after="0" w:line="408" w:lineRule="auto"/>
        <w:ind w:left="120"/>
        <w:jc w:val="center"/>
        <w:rPr>
          <w:lang w:val="ru-RU"/>
        </w:rPr>
      </w:pPr>
      <w:r>
        <w:rPr>
          <w:rFonts w:ascii="Times New Roman" w:hAnsi="Times New Roman"/>
          <w:b/>
          <w:color w:val="000000"/>
          <w:sz w:val="28"/>
          <w:lang w:val="ru-RU"/>
        </w:rPr>
        <w:t>‌ Управление образования ИКМО г. Казани</w:t>
      </w:r>
    </w:p>
    <w:p w14:paraId="29C0D6BF" w14:textId="77777777" w:rsidR="00C15AD9" w:rsidRPr="002253AF" w:rsidRDefault="005F7D01">
      <w:pPr>
        <w:spacing w:after="0" w:line="408" w:lineRule="auto"/>
        <w:ind w:left="120"/>
        <w:jc w:val="center"/>
        <w:rPr>
          <w:lang w:val="ru-RU"/>
        </w:rPr>
      </w:pPr>
      <w:r w:rsidRPr="002253AF">
        <w:rPr>
          <w:rFonts w:ascii="Times New Roman" w:hAnsi="Times New Roman"/>
          <w:b/>
          <w:color w:val="000000"/>
          <w:sz w:val="28"/>
          <w:lang w:val="ru-RU"/>
        </w:rPr>
        <w:t>МАОУ «Многопрофильный лицей №11»</w:t>
      </w:r>
    </w:p>
    <w:p w14:paraId="65FB3307" w14:textId="77777777" w:rsidR="00C15AD9" w:rsidRPr="002253AF" w:rsidRDefault="00C15AD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FC4A6A" w14:paraId="6FC88273" w14:textId="77777777" w:rsidTr="000D4161">
        <w:tc>
          <w:tcPr>
            <w:tcW w:w="3114" w:type="dxa"/>
          </w:tcPr>
          <w:p w14:paraId="70E184FB" w14:textId="77777777" w:rsidR="00C53FFE" w:rsidRPr="0040209D" w:rsidRDefault="005F7D0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6B7918A" w14:textId="77777777" w:rsidR="004E6975" w:rsidRPr="008944ED" w:rsidRDefault="005F7D0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МАОУ "Многопрофильный лицей №11" Советского района г.Казань</w:t>
            </w:r>
          </w:p>
          <w:p w14:paraId="1B571475" w14:textId="77777777" w:rsidR="004E6975" w:rsidRDefault="005F7D0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6B87E41" w14:textId="77777777" w:rsidR="004E6975" w:rsidRPr="008944ED" w:rsidRDefault="00B40CD6"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[Торговкина Л.И.</w:t>
            </w:r>
            <w:r w:rsidRPr="00B40CD6">
              <w:rPr>
                <w:rFonts w:ascii="Times New Roman" w:eastAsia="Times New Roman" w:hAnsi="Times New Roman"/>
                <w:color w:val="000000"/>
                <w:sz w:val="24"/>
                <w:szCs w:val="24"/>
                <w:lang w:val="ru-RU"/>
              </w:rPr>
              <w:t>]</w:t>
            </w:r>
          </w:p>
          <w:p w14:paraId="1ED074D5" w14:textId="77777777" w:rsidR="004E6975" w:rsidRDefault="005F7D0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No1</w:t>
            </w:r>
            <w:r>
              <w:rPr>
                <w:rFonts w:ascii="Times New Roman" w:eastAsia="Times New Roman" w:hAnsi="Times New Roman"/>
                <w:color w:val="000000"/>
                <w:sz w:val="24"/>
                <w:szCs w:val="24"/>
                <w:lang w:val="ru-RU"/>
              </w:rPr>
              <w:t xml:space="preserve"> от «</w:t>
            </w:r>
            <w:r w:rsidR="00B40CD6">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2253A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E1ED48A" w14:textId="77777777" w:rsidR="00C53FFE" w:rsidRPr="0040209D" w:rsidRDefault="00FC4A6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FCC7EB6" w14:textId="77777777" w:rsidR="00C53FFE" w:rsidRPr="0040209D" w:rsidRDefault="005F7D0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325D806" w14:textId="77777777" w:rsidR="004E6975" w:rsidRPr="008944ED" w:rsidRDefault="005F7D0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учебной работе МАОУ "Многопрофильный лицей №11" Советского района г.Казани</w:t>
            </w:r>
          </w:p>
          <w:p w14:paraId="7DDD11BA" w14:textId="77777777" w:rsidR="004E6975" w:rsidRDefault="005F7D0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4FE0B93" w14:textId="77777777" w:rsidR="004E6975" w:rsidRPr="008944ED" w:rsidRDefault="00B40CD6"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B40CD6">
              <w:rPr>
                <w:rFonts w:ascii="Times New Roman" w:eastAsia="Times New Roman" w:hAnsi="Times New Roman"/>
                <w:color w:val="000000"/>
                <w:sz w:val="24"/>
                <w:szCs w:val="24"/>
                <w:lang w:val="ru-RU"/>
              </w:rPr>
              <w:t>Мухтаров Л.Р.]</w:t>
            </w:r>
          </w:p>
          <w:p w14:paraId="410EDBBF" w14:textId="77777777" w:rsidR="004E6975" w:rsidRDefault="005F7D0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No1</w:t>
            </w:r>
            <w:r>
              <w:rPr>
                <w:rFonts w:ascii="Times New Roman" w:eastAsia="Times New Roman" w:hAnsi="Times New Roman"/>
                <w:color w:val="000000"/>
                <w:sz w:val="24"/>
                <w:szCs w:val="24"/>
                <w:lang w:val="ru-RU"/>
              </w:rPr>
              <w:t xml:space="preserve"> от «</w:t>
            </w:r>
            <w:r w:rsidR="00B40CD6">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21103F4" w14:textId="77777777" w:rsidR="00C53FFE" w:rsidRPr="0040209D" w:rsidRDefault="00FC4A6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1D1921E" w14:textId="77777777" w:rsidR="000E6D86" w:rsidRDefault="005F7D0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FDF40B9" w14:textId="77777777" w:rsidR="000E6D86" w:rsidRPr="008944ED" w:rsidRDefault="005F7D0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"Многопрофильный лицей №11" Советского района г.Казани</w:t>
            </w:r>
          </w:p>
          <w:p w14:paraId="22C2B90C" w14:textId="77777777" w:rsidR="000E6D86" w:rsidRDefault="005F7D0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341D1E9" w14:textId="77777777" w:rsidR="0086502D" w:rsidRPr="008944ED" w:rsidRDefault="00B40CD6"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[Шигапов А.Р.</w:t>
            </w:r>
            <w:r w:rsidR="005F7D01" w:rsidRPr="008944ED">
              <w:rPr>
                <w:rFonts w:ascii="Times New Roman" w:eastAsia="Times New Roman" w:hAnsi="Times New Roman"/>
                <w:color w:val="000000"/>
                <w:sz w:val="24"/>
                <w:szCs w:val="24"/>
                <w:lang w:val="ru-RU"/>
              </w:rPr>
              <w:t>]</w:t>
            </w:r>
          </w:p>
          <w:p w14:paraId="2F1E953D" w14:textId="77777777" w:rsidR="000E6D86" w:rsidRDefault="005F7D0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No1</w:t>
            </w:r>
            <w:r>
              <w:rPr>
                <w:rFonts w:ascii="Times New Roman" w:eastAsia="Times New Roman" w:hAnsi="Times New Roman"/>
                <w:color w:val="000000"/>
                <w:sz w:val="24"/>
                <w:szCs w:val="24"/>
                <w:lang w:val="ru-RU"/>
              </w:rPr>
              <w:t xml:space="preserve"> от «</w:t>
            </w:r>
            <w:r w:rsidR="00B40CD6">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4350047A" w14:textId="77777777" w:rsidR="00C53FFE" w:rsidRPr="0040209D" w:rsidRDefault="00FC4A6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A417693" w14:textId="77777777" w:rsidR="00C15AD9" w:rsidRPr="002253AF" w:rsidRDefault="00C15AD9">
      <w:pPr>
        <w:spacing w:after="0"/>
        <w:ind w:left="120"/>
        <w:rPr>
          <w:lang w:val="ru-RU"/>
        </w:rPr>
      </w:pPr>
    </w:p>
    <w:p w14:paraId="3C6EEEE5" w14:textId="77777777" w:rsidR="00C15AD9" w:rsidRPr="002253AF" w:rsidRDefault="005F7D01">
      <w:pPr>
        <w:spacing w:after="0"/>
        <w:ind w:left="120"/>
        <w:rPr>
          <w:lang w:val="ru-RU"/>
        </w:rPr>
      </w:pPr>
      <w:r w:rsidRPr="002253AF">
        <w:rPr>
          <w:rFonts w:ascii="Times New Roman" w:hAnsi="Times New Roman"/>
          <w:color w:val="000000"/>
          <w:sz w:val="28"/>
          <w:lang w:val="ru-RU"/>
        </w:rPr>
        <w:t>‌</w:t>
      </w:r>
    </w:p>
    <w:p w14:paraId="06CFAD06" w14:textId="77777777" w:rsidR="00C15AD9" w:rsidRPr="002253AF" w:rsidRDefault="00C15AD9">
      <w:pPr>
        <w:spacing w:after="0"/>
        <w:ind w:left="120"/>
        <w:rPr>
          <w:lang w:val="ru-RU"/>
        </w:rPr>
      </w:pPr>
    </w:p>
    <w:p w14:paraId="682D6CE2" w14:textId="77777777" w:rsidR="00C15AD9" w:rsidRPr="002253AF" w:rsidRDefault="00C15AD9">
      <w:pPr>
        <w:spacing w:after="0"/>
        <w:ind w:left="120"/>
        <w:rPr>
          <w:lang w:val="ru-RU"/>
        </w:rPr>
      </w:pPr>
    </w:p>
    <w:p w14:paraId="31B712AA" w14:textId="77777777" w:rsidR="00C15AD9" w:rsidRPr="002253AF" w:rsidRDefault="005F7D01">
      <w:pPr>
        <w:spacing w:after="0" w:line="408" w:lineRule="auto"/>
        <w:ind w:left="120"/>
        <w:jc w:val="center"/>
        <w:rPr>
          <w:lang w:val="ru-RU"/>
        </w:rPr>
      </w:pPr>
      <w:r w:rsidRPr="002253AF">
        <w:rPr>
          <w:rFonts w:ascii="Times New Roman" w:hAnsi="Times New Roman"/>
          <w:b/>
          <w:color w:val="000000"/>
          <w:sz w:val="28"/>
          <w:lang w:val="ru-RU"/>
        </w:rPr>
        <w:t>РАБОЧАЯ ПРОГРАММА</w:t>
      </w:r>
    </w:p>
    <w:p w14:paraId="5753C133" w14:textId="77777777" w:rsidR="00C15AD9" w:rsidRPr="002253AF" w:rsidRDefault="00B40CD6">
      <w:pPr>
        <w:spacing w:after="0" w:line="408" w:lineRule="auto"/>
        <w:ind w:left="120"/>
        <w:jc w:val="center"/>
        <w:rPr>
          <w:lang w:val="ru-RU"/>
        </w:rPr>
      </w:pPr>
      <w:r>
        <w:rPr>
          <w:rFonts w:ascii="Times New Roman" w:hAnsi="Times New Roman"/>
          <w:color w:val="000000"/>
          <w:sz w:val="28"/>
          <w:lang w:val="ru-RU"/>
        </w:rPr>
        <w:t>(</w:t>
      </w:r>
      <w:r w:rsidR="005F7D01">
        <w:rPr>
          <w:rFonts w:ascii="Times New Roman" w:hAnsi="Times New Roman"/>
          <w:color w:val="000000"/>
          <w:sz w:val="28"/>
        </w:rPr>
        <w:t>ID</w:t>
      </w:r>
      <w:r w:rsidR="005F7D01" w:rsidRPr="002253AF">
        <w:rPr>
          <w:rFonts w:ascii="Times New Roman" w:hAnsi="Times New Roman"/>
          <w:color w:val="000000"/>
          <w:sz w:val="28"/>
          <w:lang w:val="ru-RU"/>
        </w:rPr>
        <w:t xml:space="preserve"> 3027766)</w:t>
      </w:r>
    </w:p>
    <w:p w14:paraId="43279945" w14:textId="77777777" w:rsidR="00C15AD9" w:rsidRPr="002253AF" w:rsidRDefault="00C15AD9">
      <w:pPr>
        <w:spacing w:after="0"/>
        <w:ind w:left="120"/>
        <w:jc w:val="center"/>
        <w:rPr>
          <w:lang w:val="ru-RU"/>
        </w:rPr>
      </w:pPr>
    </w:p>
    <w:p w14:paraId="612FBA71" w14:textId="77777777" w:rsidR="00C15AD9" w:rsidRPr="002253AF" w:rsidRDefault="005F7D01">
      <w:pPr>
        <w:spacing w:after="0" w:line="408" w:lineRule="auto"/>
        <w:ind w:left="120"/>
        <w:jc w:val="center"/>
        <w:rPr>
          <w:lang w:val="ru-RU"/>
        </w:rPr>
      </w:pPr>
      <w:r w:rsidRPr="002253AF">
        <w:rPr>
          <w:rFonts w:ascii="Times New Roman" w:hAnsi="Times New Roman"/>
          <w:b/>
          <w:color w:val="000000"/>
          <w:sz w:val="28"/>
          <w:lang w:val="ru-RU"/>
        </w:rPr>
        <w:t>учебный предмет «Музыка»</w:t>
      </w:r>
    </w:p>
    <w:p w14:paraId="7F105ABD" w14:textId="77777777" w:rsidR="00C15AD9" w:rsidRPr="002253AF" w:rsidRDefault="005F7D01">
      <w:pPr>
        <w:spacing w:after="0" w:line="408" w:lineRule="auto"/>
        <w:ind w:left="120"/>
        <w:jc w:val="center"/>
        <w:rPr>
          <w:lang w:val="ru-RU"/>
        </w:rPr>
      </w:pPr>
      <w:r w:rsidRPr="002253AF">
        <w:rPr>
          <w:rFonts w:ascii="Times New Roman" w:hAnsi="Times New Roman"/>
          <w:color w:val="000000"/>
          <w:sz w:val="28"/>
          <w:lang w:val="ru-RU"/>
        </w:rPr>
        <w:t>для учащихся 5 – 8 классов</w:t>
      </w:r>
    </w:p>
    <w:p w14:paraId="3175EEC3" w14:textId="77777777" w:rsidR="00C15AD9" w:rsidRPr="002253AF" w:rsidRDefault="00C15AD9">
      <w:pPr>
        <w:spacing w:after="0"/>
        <w:ind w:left="120"/>
        <w:jc w:val="center"/>
        <w:rPr>
          <w:lang w:val="ru-RU"/>
        </w:rPr>
      </w:pPr>
    </w:p>
    <w:p w14:paraId="14556A1C" w14:textId="77777777" w:rsidR="00C15AD9" w:rsidRPr="002253AF" w:rsidRDefault="00C15AD9">
      <w:pPr>
        <w:spacing w:after="0"/>
        <w:ind w:left="120"/>
        <w:jc w:val="center"/>
        <w:rPr>
          <w:lang w:val="ru-RU"/>
        </w:rPr>
      </w:pPr>
    </w:p>
    <w:p w14:paraId="2BD481A6" w14:textId="77777777" w:rsidR="00C15AD9" w:rsidRPr="002253AF" w:rsidRDefault="00C15AD9">
      <w:pPr>
        <w:spacing w:after="0"/>
        <w:ind w:left="120"/>
        <w:jc w:val="center"/>
        <w:rPr>
          <w:lang w:val="ru-RU"/>
        </w:rPr>
      </w:pPr>
    </w:p>
    <w:p w14:paraId="127E901B" w14:textId="77777777" w:rsidR="00C15AD9" w:rsidRDefault="002253AF">
      <w:pPr>
        <w:spacing w:after="0"/>
        <w:ind w:left="120"/>
        <w:jc w:val="center"/>
        <w:rPr>
          <w:lang w:val="ru-RU"/>
        </w:rPr>
      </w:pPr>
      <w:r>
        <w:rPr>
          <w:lang w:val="ru-RU"/>
        </w:rPr>
        <w:t xml:space="preserve"> </w:t>
      </w:r>
      <w:r w:rsidR="00BE2E6A">
        <w:rPr>
          <w:lang w:val="ru-RU"/>
        </w:rPr>
        <w:t xml:space="preserve"> </w:t>
      </w:r>
    </w:p>
    <w:p w14:paraId="1C6B0446" w14:textId="77777777" w:rsidR="00BE2E6A" w:rsidRDefault="00BE2E6A">
      <w:pPr>
        <w:spacing w:after="0"/>
        <w:ind w:left="120"/>
        <w:jc w:val="center"/>
        <w:rPr>
          <w:lang w:val="ru-RU"/>
        </w:rPr>
      </w:pPr>
    </w:p>
    <w:p w14:paraId="508FA834" w14:textId="77777777" w:rsidR="00BE2E6A" w:rsidRDefault="00BE2E6A">
      <w:pPr>
        <w:spacing w:after="0"/>
        <w:ind w:left="120"/>
        <w:jc w:val="center"/>
        <w:rPr>
          <w:lang w:val="ru-RU"/>
        </w:rPr>
      </w:pPr>
    </w:p>
    <w:p w14:paraId="3234A444" w14:textId="77777777" w:rsidR="002253AF" w:rsidRPr="002253AF" w:rsidRDefault="002253AF">
      <w:pPr>
        <w:spacing w:after="0"/>
        <w:ind w:left="120"/>
        <w:jc w:val="center"/>
        <w:rPr>
          <w:lang w:val="ru-RU"/>
        </w:rPr>
      </w:pPr>
    </w:p>
    <w:p w14:paraId="288E8239" w14:textId="77777777" w:rsidR="00C15AD9" w:rsidRPr="002253AF" w:rsidRDefault="00C15AD9">
      <w:pPr>
        <w:spacing w:after="0"/>
        <w:ind w:left="120"/>
        <w:jc w:val="center"/>
        <w:rPr>
          <w:lang w:val="ru-RU"/>
        </w:rPr>
      </w:pPr>
    </w:p>
    <w:p w14:paraId="7E267D0D" w14:textId="77777777" w:rsidR="00C15AD9" w:rsidRPr="002253AF" w:rsidRDefault="005F7D01">
      <w:pPr>
        <w:spacing w:after="0"/>
        <w:ind w:left="120"/>
        <w:jc w:val="center"/>
        <w:rPr>
          <w:lang w:val="ru-RU"/>
        </w:rPr>
      </w:pPr>
      <w:r w:rsidRPr="002253AF">
        <w:rPr>
          <w:rFonts w:ascii="Times New Roman" w:hAnsi="Times New Roman"/>
          <w:color w:val="000000"/>
          <w:sz w:val="28"/>
          <w:lang w:val="ru-RU"/>
        </w:rPr>
        <w:t>​</w:t>
      </w:r>
      <w:bookmarkStart w:id="2" w:name="582a33d7-d13d-4219-a5d4-2b3a63e707dd"/>
      <w:r w:rsidRPr="002253AF">
        <w:rPr>
          <w:rFonts w:ascii="Times New Roman" w:hAnsi="Times New Roman"/>
          <w:b/>
          <w:color w:val="000000"/>
          <w:sz w:val="28"/>
          <w:lang w:val="ru-RU"/>
        </w:rPr>
        <w:t>Казань</w:t>
      </w:r>
      <w:bookmarkEnd w:id="2"/>
      <w:r w:rsidR="00B40CD6">
        <w:rPr>
          <w:rFonts w:ascii="Times New Roman" w:hAnsi="Times New Roman"/>
          <w:color w:val="000000"/>
          <w:sz w:val="28"/>
          <w:lang w:val="ru-RU"/>
        </w:rPr>
        <w:t xml:space="preserve"> </w:t>
      </w:r>
      <w:bookmarkStart w:id="3" w:name="d3dd2b66-221e-4d4b-821b-2d2c89d025a2"/>
      <w:r w:rsidRPr="002253AF">
        <w:rPr>
          <w:rFonts w:ascii="Times New Roman" w:hAnsi="Times New Roman"/>
          <w:b/>
          <w:color w:val="000000"/>
          <w:sz w:val="28"/>
          <w:lang w:val="ru-RU"/>
        </w:rPr>
        <w:t>2023</w:t>
      </w:r>
      <w:bookmarkEnd w:id="3"/>
      <w:r w:rsidRPr="002253AF">
        <w:rPr>
          <w:rFonts w:ascii="Times New Roman" w:hAnsi="Times New Roman"/>
          <w:b/>
          <w:color w:val="000000"/>
          <w:sz w:val="28"/>
          <w:lang w:val="ru-RU"/>
        </w:rPr>
        <w:t xml:space="preserve"> </w:t>
      </w:r>
    </w:p>
    <w:p w14:paraId="25984C58" w14:textId="77777777" w:rsidR="00C15AD9" w:rsidRPr="002253AF" w:rsidRDefault="00C15AD9">
      <w:pPr>
        <w:spacing w:after="0"/>
        <w:ind w:left="120"/>
        <w:rPr>
          <w:lang w:val="ru-RU"/>
        </w:rPr>
      </w:pPr>
    </w:p>
    <w:p w14:paraId="5EB57FBE" w14:textId="77777777" w:rsidR="00C15AD9" w:rsidRPr="002253AF" w:rsidRDefault="005F7D01">
      <w:pPr>
        <w:spacing w:after="0" w:line="264" w:lineRule="auto"/>
        <w:ind w:firstLine="600"/>
        <w:jc w:val="both"/>
        <w:rPr>
          <w:lang w:val="ru-RU"/>
        </w:rPr>
      </w:pPr>
      <w:bookmarkStart w:id="4" w:name="block-22762235"/>
      <w:bookmarkEnd w:id="0"/>
      <w:r w:rsidRPr="002253AF">
        <w:rPr>
          <w:rFonts w:ascii="Times New Roman" w:hAnsi="Times New Roman"/>
          <w:b/>
          <w:color w:val="000000"/>
          <w:sz w:val="28"/>
          <w:lang w:val="ru-RU"/>
        </w:rPr>
        <w:lastRenderedPageBreak/>
        <w:t>ПОЯСНИТЕЛЬНАЯ ЗАПИСКА</w:t>
      </w:r>
    </w:p>
    <w:p w14:paraId="73F2899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A946EF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B7109B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6A8E761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76561F0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60F26B3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4F075AF8"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Основная цель реализации программы по музыке</w:t>
      </w:r>
      <w:r w:rsidRPr="002253AF">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6839B4F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08E0052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153377F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28D6EA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36DA1006"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Задачи обучения музыке на уровне основного общего образования:</w:t>
      </w:r>
    </w:p>
    <w:p w14:paraId="66A581A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766AFA5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0111E6C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26CFCCD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0CF23EC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2253AF">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44603CF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3B10976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68E2D2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1766207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3F8F23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406FFDA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236367F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исследовательская деятельность на материале музыкального искусства.</w:t>
      </w:r>
    </w:p>
    <w:p w14:paraId="3798E06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7EE494B1"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Содержание учебного предмета структурно представлено девятью модулями</w:t>
      </w:r>
      <w:r w:rsidRPr="002253AF">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222957F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инвариантные модули:</w:t>
      </w:r>
    </w:p>
    <w:p w14:paraId="2721715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модуль № 1 «Музыка моего края»; </w:t>
      </w:r>
    </w:p>
    <w:p w14:paraId="49059D5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модуль № 2 «Народное музыкальное творчество России»; </w:t>
      </w:r>
    </w:p>
    <w:p w14:paraId="7772468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модуль № 3 «Русская классическая музыка»; </w:t>
      </w:r>
    </w:p>
    <w:p w14:paraId="7607C7A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модуль № 4 «Жанры музыкального искусства» </w:t>
      </w:r>
    </w:p>
    <w:p w14:paraId="23828CF6"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вариативные модули:</w:t>
      </w:r>
    </w:p>
    <w:p w14:paraId="62667DA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модуль № 5 «Музыка народов мира»; </w:t>
      </w:r>
    </w:p>
    <w:p w14:paraId="10EE4F2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модуль № 6 «Европейская классическая музыка»; </w:t>
      </w:r>
    </w:p>
    <w:p w14:paraId="216021F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модуль № 7 «Духовная музыка»; </w:t>
      </w:r>
    </w:p>
    <w:p w14:paraId="0004493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 xml:space="preserve">модуль № 8 «Современная музыка: основные жанры и направления»; </w:t>
      </w:r>
    </w:p>
    <w:p w14:paraId="3F7A85B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модуль № 9 «Связь музыки с другими видами искусства»; </w:t>
      </w:r>
    </w:p>
    <w:p w14:paraId="5A67E40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5EA359C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w:t>
      </w:r>
      <w:bookmarkStart w:id="5" w:name="7ad9d27f-2d5e-40e5-a5e1-761ecce37b11"/>
      <w:r w:rsidRPr="002253AF">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5"/>
      <w:r w:rsidRPr="002253AF">
        <w:rPr>
          <w:rFonts w:ascii="Times New Roman" w:hAnsi="Times New Roman"/>
          <w:color w:val="000000"/>
          <w:sz w:val="28"/>
          <w:lang w:val="ru-RU"/>
        </w:rPr>
        <w:t>‌‌</w:t>
      </w:r>
    </w:p>
    <w:p w14:paraId="3BB8D9F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3D8F10C1" w14:textId="77777777" w:rsidR="00C15AD9" w:rsidRPr="002253AF" w:rsidRDefault="00C15AD9">
      <w:pPr>
        <w:rPr>
          <w:lang w:val="ru-RU"/>
        </w:rPr>
        <w:sectPr w:rsidR="00C15AD9" w:rsidRPr="002253AF">
          <w:pgSz w:w="11906" w:h="16383"/>
          <w:pgMar w:top="1134" w:right="850" w:bottom="1134" w:left="1701" w:header="720" w:footer="720" w:gutter="0"/>
          <w:cols w:space="720"/>
        </w:sectPr>
      </w:pPr>
    </w:p>
    <w:p w14:paraId="34829A26" w14:textId="77777777" w:rsidR="00C15AD9" w:rsidRPr="002253AF" w:rsidRDefault="005F7D01">
      <w:pPr>
        <w:spacing w:after="0" w:line="264" w:lineRule="auto"/>
        <w:ind w:left="120"/>
        <w:jc w:val="both"/>
        <w:rPr>
          <w:lang w:val="ru-RU"/>
        </w:rPr>
      </w:pPr>
      <w:bookmarkStart w:id="6" w:name="block-22762236"/>
      <w:bookmarkEnd w:id="4"/>
      <w:r w:rsidRPr="002253AF">
        <w:rPr>
          <w:rFonts w:ascii="Times New Roman" w:hAnsi="Times New Roman"/>
          <w:b/>
          <w:color w:val="000000"/>
          <w:sz w:val="28"/>
          <w:lang w:val="ru-RU"/>
        </w:rPr>
        <w:lastRenderedPageBreak/>
        <w:t>СОДЕРЖАНИЕ ОБУЧЕНИЯ</w:t>
      </w:r>
    </w:p>
    <w:p w14:paraId="11607C13" w14:textId="77777777" w:rsidR="00C15AD9" w:rsidRPr="002253AF" w:rsidRDefault="00C15AD9">
      <w:pPr>
        <w:spacing w:after="0" w:line="264" w:lineRule="auto"/>
        <w:ind w:left="120"/>
        <w:jc w:val="both"/>
        <w:rPr>
          <w:lang w:val="ru-RU"/>
        </w:rPr>
      </w:pPr>
    </w:p>
    <w:p w14:paraId="3D849754"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Инвариантные модули</w:t>
      </w:r>
    </w:p>
    <w:p w14:paraId="22AE54B9" w14:textId="77777777" w:rsidR="00C15AD9" w:rsidRPr="002253AF" w:rsidRDefault="00C15AD9">
      <w:pPr>
        <w:spacing w:after="0" w:line="264" w:lineRule="auto"/>
        <w:ind w:left="120"/>
        <w:jc w:val="both"/>
        <w:rPr>
          <w:lang w:val="ru-RU"/>
        </w:rPr>
      </w:pPr>
    </w:p>
    <w:p w14:paraId="14F50391" w14:textId="77777777" w:rsidR="00C15AD9" w:rsidRPr="002253AF" w:rsidRDefault="005F7D01">
      <w:pPr>
        <w:spacing w:after="0" w:line="264" w:lineRule="auto"/>
        <w:ind w:left="120"/>
        <w:jc w:val="both"/>
        <w:rPr>
          <w:lang w:val="ru-RU"/>
        </w:rPr>
      </w:pPr>
      <w:bookmarkStart w:id="7" w:name="_Toc139895958"/>
      <w:bookmarkEnd w:id="7"/>
      <w:r w:rsidRPr="002253AF">
        <w:rPr>
          <w:rFonts w:ascii="Times New Roman" w:hAnsi="Times New Roman"/>
          <w:b/>
          <w:color w:val="000000"/>
          <w:sz w:val="28"/>
          <w:lang w:val="ru-RU"/>
        </w:rPr>
        <w:t xml:space="preserve">Модуль № 1 «Музыка моего края» </w:t>
      </w:r>
    </w:p>
    <w:p w14:paraId="16969AA9"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Фольклор – народное творчество.</w:t>
      </w:r>
    </w:p>
    <w:p w14:paraId="2AB7F5B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6E5A9A1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24D7378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со звучанием фольклорных образцов в аудио- и видеозаписи;</w:t>
      </w:r>
    </w:p>
    <w:p w14:paraId="6F7B278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w:t>
      </w:r>
    </w:p>
    <w:p w14:paraId="62A7C02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принадлежности к народной или композиторской музыке;</w:t>
      </w:r>
    </w:p>
    <w:p w14:paraId="58828F6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исполнительского состава (вокального, инструментального, смешанного);</w:t>
      </w:r>
    </w:p>
    <w:p w14:paraId="23C50F7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жанра, основного настроения, характера музыки;</w:t>
      </w:r>
    </w:p>
    <w:p w14:paraId="59EFB51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5C02A079"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Календарный фольклор.</w:t>
      </w:r>
    </w:p>
    <w:p w14:paraId="6BD3247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1E2BA3C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B36F78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56C23DD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народных песен, танцев;</w:t>
      </w:r>
    </w:p>
    <w:p w14:paraId="74CB7ED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3DCD726B"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Семейный фольклор.</w:t>
      </w:r>
    </w:p>
    <w:p w14:paraId="0DAB3FD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7DBC4A0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3B71009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фольклорными жанрами семейного цикла;</w:t>
      </w:r>
    </w:p>
    <w:p w14:paraId="7930085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изучение особенностей их исполнения и звучания;</w:t>
      </w:r>
    </w:p>
    <w:p w14:paraId="42BD55B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748D177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отдельных песен, фрагментов обрядов (по выбору учителя);</w:t>
      </w:r>
    </w:p>
    <w:p w14:paraId="63CA9BA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6EC24B14"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Наш край сегодня.</w:t>
      </w:r>
    </w:p>
    <w:p w14:paraId="2EC7304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2A950BD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32F4C38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гимна республики, города, песен местных композиторов;</w:t>
      </w:r>
    </w:p>
    <w:p w14:paraId="72FCD16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67FA365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0503338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66DC4A9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2C262B18" w14:textId="77777777" w:rsidR="00C15AD9" w:rsidRPr="002253AF" w:rsidRDefault="00C15AD9">
      <w:pPr>
        <w:spacing w:after="0" w:line="264" w:lineRule="auto"/>
        <w:ind w:left="120"/>
        <w:jc w:val="both"/>
        <w:rPr>
          <w:lang w:val="ru-RU"/>
        </w:rPr>
      </w:pPr>
    </w:p>
    <w:p w14:paraId="4F4FFFF3"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Модуль № 2 «Народное музыкальное творчество России»</w:t>
      </w:r>
    </w:p>
    <w:p w14:paraId="4B1AEB03"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Россия – наш общий дом.</w:t>
      </w:r>
    </w:p>
    <w:p w14:paraId="62B6B4D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1644ABB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637D79B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5FB3CF6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10278AE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w:t>
      </w:r>
    </w:p>
    <w:p w14:paraId="5809023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принадлежности к народной или композиторской музыке;</w:t>
      </w:r>
    </w:p>
    <w:p w14:paraId="6CA684D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исполнительского состава (вокального, инструментального, смешанного);</w:t>
      </w:r>
    </w:p>
    <w:p w14:paraId="4B441BC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жанра, характера музыки.</w:t>
      </w:r>
    </w:p>
    <w:p w14:paraId="0EEA8720"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Фольклорные жанры.</w:t>
      </w:r>
    </w:p>
    <w:p w14:paraId="564E845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Общее и особенное в фольклоре народов России: лирика, эпос, танец.</w:t>
      </w:r>
    </w:p>
    <w:p w14:paraId="1D37831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75AC53B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со звучанием фольклора разных регионов России в аудио-и видеозаписи;</w:t>
      </w:r>
    </w:p>
    <w:p w14:paraId="6F141E7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аутентичная манера исполнения;</w:t>
      </w:r>
    </w:p>
    <w:p w14:paraId="71E2BC9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2269A73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4A4122B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народных песен, танцев, эпических сказаний;</w:t>
      </w:r>
    </w:p>
    <w:p w14:paraId="3FDE1E6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474201C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4A4C1D3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Фольклор в творчестве профессиональных композиторов.</w:t>
      </w:r>
    </w:p>
    <w:p w14:paraId="650AB27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666D11A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14B747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46BF943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народной песни в композиторской обработке;</w:t>
      </w:r>
    </w:p>
    <w:p w14:paraId="3EA577B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6CEE913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17455D0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5B0F513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75ABFCE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обсуждение в классе и (или) письменная рецензия по результатам просмотра.</w:t>
      </w:r>
    </w:p>
    <w:p w14:paraId="62130EA6"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lastRenderedPageBreak/>
        <w:t>На рубежах культур.</w:t>
      </w:r>
    </w:p>
    <w:p w14:paraId="1025EE9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1A3DF89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56773A8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370D66A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1827AFB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458CEF46" w14:textId="77777777" w:rsidR="00C15AD9" w:rsidRPr="002253AF" w:rsidRDefault="00C15AD9">
      <w:pPr>
        <w:spacing w:after="0" w:line="264" w:lineRule="auto"/>
        <w:ind w:left="120"/>
        <w:jc w:val="both"/>
        <w:rPr>
          <w:lang w:val="ru-RU"/>
        </w:rPr>
      </w:pPr>
    </w:p>
    <w:p w14:paraId="4AC42A91"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Модуль № 3 «Русская классическая музыка»</w:t>
      </w:r>
    </w:p>
    <w:p w14:paraId="62A1EA3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78A3559C"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Образы родной земли.</w:t>
      </w:r>
    </w:p>
    <w:p w14:paraId="2D1837C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151FF18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580CE8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397F399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60D1A3C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6584290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авторов изученных произведений;</w:t>
      </w:r>
    </w:p>
    <w:p w14:paraId="1A26224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43FD8429"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Золотой век русской культуры.</w:t>
      </w:r>
    </w:p>
    <w:p w14:paraId="6FC4039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2253AF">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2253AF">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2253AF">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14:paraId="4DCAAAD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7309FFF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253AF">
        <w:rPr>
          <w:rFonts w:ascii="Times New Roman" w:hAnsi="Times New Roman"/>
          <w:color w:val="000000"/>
          <w:sz w:val="28"/>
          <w:lang w:val="ru-RU"/>
        </w:rPr>
        <w:t xml:space="preserve"> века, анализ художественного содержания, выразительных средств;</w:t>
      </w:r>
    </w:p>
    <w:p w14:paraId="61AD36C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4D1AD23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9009AF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2253AF">
        <w:rPr>
          <w:rFonts w:ascii="Times New Roman" w:hAnsi="Times New Roman"/>
          <w:color w:val="000000"/>
          <w:sz w:val="28"/>
          <w:lang w:val="ru-RU"/>
        </w:rPr>
        <w:t xml:space="preserve"> века;</w:t>
      </w:r>
    </w:p>
    <w:p w14:paraId="47450A8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2253AF">
        <w:rPr>
          <w:rFonts w:ascii="Times New Roman" w:hAnsi="Times New Roman"/>
          <w:color w:val="000000"/>
          <w:sz w:val="28"/>
          <w:lang w:val="ru-RU"/>
        </w:rPr>
        <w:t xml:space="preserve"> века; реконструкция костюмированного бала, музыкального салона.</w:t>
      </w:r>
    </w:p>
    <w:p w14:paraId="3EB0F9D7"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История страны и народа в музыке русских композиторов.</w:t>
      </w:r>
    </w:p>
    <w:p w14:paraId="266D741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500A642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39B1EE6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253AF">
        <w:rPr>
          <w:rFonts w:ascii="Times New Roman" w:hAnsi="Times New Roman"/>
          <w:color w:val="000000"/>
          <w:sz w:val="28"/>
          <w:lang w:val="ru-RU"/>
        </w:rPr>
        <w:t>–</w:t>
      </w:r>
      <w:r>
        <w:rPr>
          <w:rFonts w:ascii="Times New Roman" w:hAnsi="Times New Roman"/>
          <w:color w:val="000000"/>
          <w:sz w:val="28"/>
        </w:rPr>
        <w:t>XX</w:t>
      </w:r>
      <w:r w:rsidRPr="002253AF">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7A14FB3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11F6D74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исполнение Гимна Российской Федерации;</w:t>
      </w:r>
    </w:p>
    <w:p w14:paraId="45ADBEB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5798ED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13691E87"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Русский балет.</w:t>
      </w:r>
    </w:p>
    <w:p w14:paraId="42C4EDC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17E2786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Виды деятельности обучающихся:</w:t>
      </w:r>
    </w:p>
    <w:p w14:paraId="6631FF7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шедеврами русской балетной музыки;</w:t>
      </w:r>
    </w:p>
    <w:p w14:paraId="2721DE8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5962D5A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посещение балетного спектакля (просмотр в видеозаписи);</w:t>
      </w:r>
    </w:p>
    <w:p w14:paraId="3FAA739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характеристика отдельных музыкальных номеров и спектакля в целом;</w:t>
      </w:r>
    </w:p>
    <w:p w14:paraId="0921CD4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70CD4A6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0EAC25F1"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Русская исполнительская школа.</w:t>
      </w:r>
    </w:p>
    <w:p w14:paraId="7D383DD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71A8DF7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769165A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42F5323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создание домашней фоно- и видеотеки из понравившихся произведений;</w:t>
      </w:r>
    </w:p>
    <w:p w14:paraId="53939E7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дискуссия на тему «Исполнитель – соавтор композитора»;</w:t>
      </w:r>
    </w:p>
    <w:p w14:paraId="613380E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0FE48B1D"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Русская музыка – взгляд в будущее.</w:t>
      </w:r>
    </w:p>
    <w:p w14:paraId="4DB99AA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646F88B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25DD5C6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2253AF">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382DC50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4EECD54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6EBE7A3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14:paraId="1C63EBD3" w14:textId="77777777" w:rsidR="00C15AD9" w:rsidRPr="002253AF" w:rsidRDefault="00C15AD9">
      <w:pPr>
        <w:spacing w:after="0" w:line="264" w:lineRule="auto"/>
        <w:ind w:left="120"/>
        <w:jc w:val="both"/>
        <w:rPr>
          <w:lang w:val="ru-RU"/>
        </w:rPr>
      </w:pPr>
    </w:p>
    <w:p w14:paraId="405AAEBB"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Модуль № 4 «Жанры музыкального искусства»</w:t>
      </w:r>
    </w:p>
    <w:p w14:paraId="71EE14CC"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Камерная музыка.</w:t>
      </w:r>
    </w:p>
    <w:p w14:paraId="55A0C04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12FD72D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202B25B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3252397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17726FB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произведений вокальных и инструментальных жанров;</w:t>
      </w:r>
    </w:p>
    <w:p w14:paraId="1C351DF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3CCA8B8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индивидуальная или коллективная импровизация в заданной форме;</w:t>
      </w:r>
    </w:p>
    <w:p w14:paraId="41589AB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14:paraId="7F34D118"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Циклические формы и жанры.</w:t>
      </w:r>
    </w:p>
    <w:p w14:paraId="28468BC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356CB66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269E128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193912E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небольшого вокального цикла;</w:t>
      </w:r>
    </w:p>
    <w:p w14:paraId="3D97875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со строением сонатной формы;</w:t>
      </w:r>
    </w:p>
    <w:p w14:paraId="79307A8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 основных партий-тем в одной из классических сонат;</w:t>
      </w:r>
    </w:p>
    <w:p w14:paraId="53DAAB3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06E86DED"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Симфоническая музыка.</w:t>
      </w:r>
    </w:p>
    <w:p w14:paraId="1DCDCF0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Одночастные симфонические жанры (увертюра, картина). Симфония.</w:t>
      </w:r>
    </w:p>
    <w:p w14:paraId="7B8B0BC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2050279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3E0B923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5CF510F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образно-тематический конспект;</w:t>
      </w:r>
    </w:p>
    <w:p w14:paraId="4098840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360F135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слушание целиком не менее одного симфонического произведения;</w:t>
      </w:r>
    </w:p>
    <w:p w14:paraId="7B66771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посещение концерта (в том числе виртуального) симфонической музыки;</w:t>
      </w:r>
    </w:p>
    <w:p w14:paraId="24F31F1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1DFDAE9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последующее составление рецензии на концерт.</w:t>
      </w:r>
    </w:p>
    <w:p w14:paraId="2820D2B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Театральные жанры.</w:t>
      </w:r>
    </w:p>
    <w:p w14:paraId="0E4199B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05B2E16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3A7D7FF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отдельными номерами из известных опер, балетов;</w:t>
      </w:r>
    </w:p>
    <w:p w14:paraId="7BA3CB6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55BEF4A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материале изученных фрагментов музыкальных спектаклей;</w:t>
      </w:r>
    </w:p>
    <w:p w14:paraId="19BB7F9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различение, определение на слух:</w:t>
      </w:r>
    </w:p>
    <w:p w14:paraId="491B433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тембров голосов оперных певцов;</w:t>
      </w:r>
    </w:p>
    <w:p w14:paraId="35EE49A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оркестровых групп, тембров инструментов;</w:t>
      </w:r>
    </w:p>
    <w:p w14:paraId="118C801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типа номера (соло, дуэт, хор);</w:t>
      </w:r>
    </w:p>
    <w:p w14:paraId="561B6FF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75A4112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последующее составление рецензии на спектакль.</w:t>
      </w:r>
    </w:p>
    <w:p w14:paraId="3231FF1F"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Вариативные модули</w:t>
      </w:r>
    </w:p>
    <w:p w14:paraId="431523E6" w14:textId="77777777" w:rsidR="00C15AD9" w:rsidRPr="002253AF" w:rsidRDefault="005F7D01">
      <w:pPr>
        <w:spacing w:after="0" w:line="264" w:lineRule="auto"/>
        <w:ind w:firstLine="600"/>
        <w:jc w:val="both"/>
        <w:rPr>
          <w:lang w:val="ru-RU"/>
        </w:rPr>
      </w:pPr>
      <w:bookmarkStart w:id="8" w:name="_Toc139895962"/>
      <w:bookmarkEnd w:id="8"/>
      <w:r w:rsidRPr="002253AF">
        <w:rPr>
          <w:rFonts w:ascii="Times New Roman" w:hAnsi="Times New Roman"/>
          <w:b/>
          <w:color w:val="000000"/>
          <w:sz w:val="28"/>
          <w:lang w:val="ru-RU"/>
        </w:rPr>
        <w:t xml:space="preserve">Модуль № 5 «Музыка народов мира» </w:t>
      </w:r>
    </w:p>
    <w:p w14:paraId="1D0F0E0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w:t>
      </w:r>
      <w:r w:rsidRPr="002253AF">
        <w:rPr>
          <w:rFonts w:ascii="Times New Roman" w:hAnsi="Times New Roman"/>
          <w:color w:val="000000"/>
          <w:sz w:val="28"/>
          <w:lang w:val="ru-RU"/>
        </w:rPr>
        <w:lastRenderedPageBreak/>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659972A9"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 – древнейший язык человечества.</w:t>
      </w:r>
    </w:p>
    <w:p w14:paraId="4AD0BAF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4A1CCC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E39E4D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5E0C807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20AA35B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озвучивание, театрализация легенды (мифа) о музыке;</w:t>
      </w:r>
    </w:p>
    <w:p w14:paraId="3CDAB1E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квесты, викторины, интеллектуальные игры;</w:t>
      </w:r>
    </w:p>
    <w:p w14:paraId="2CE896C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2253AF">
        <w:rPr>
          <w:rFonts w:ascii="Times New Roman" w:hAnsi="Times New Roman"/>
          <w:color w:val="000000"/>
          <w:sz w:val="28"/>
          <w:lang w:val="ru-RU"/>
        </w:rPr>
        <w:t>—</w:t>
      </w:r>
      <w:r>
        <w:rPr>
          <w:rFonts w:ascii="Times New Roman" w:hAnsi="Times New Roman"/>
          <w:color w:val="000000"/>
          <w:sz w:val="28"/>
        </w:rPr>
        <w:t>XX</w:t>
      </w:r>
      <w:r w:rsidRPr="002253AF">
        <w:rPr>
          <w:rFonts w:ascii="Times New Roman" w:hAnsi="Times New Roman"/>
          <w:color w:val="000000"/>
          <w:sz w:val="28"/>
          <w:lang w:val="ru-RU"/>
        </w:rPr>
        <w:t xml:space="preserve"> веков».</w:t>
      </w:r>
    </w:p>
    <w:p w14:paraId="71ED4DA5"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Музыкальный фольклор народов Европы</w:t>
      </w:r>
      <w:r w:rsidRPr="002253AF">
        <w:rPr>
          <w:rFonts w:ascii="Times New Roman" w:hAnsi="Times New Roman"/>
          <w:color w:val="000000"/>
          <w:sz w:val="28"/>
          <w:lang w:val="ru-RU"/>
        </w:rPr>
        <w:t xml:space="preserve">. </w:t>
      </w:r>
    </w:p>
    <w:p w14:paraId="37C8AEB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28E3CBB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460C1E6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59F6275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14:paraId="5350D02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народных песен, танцев;</w:t>
      </w:r>
    </w:p>
    <w:p w14:paraId="5E4D8EC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606B4DBF"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Музыкальный фольклор народов Азии и Африки.</w:t>
      </w:r>
    </w:p>
    <w:p w14:paraId="0F926FF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7FDEB09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1D2AA5B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082360B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504288D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народных песен, танцев;</w:t>
      </w:r>
    </w:p>
    <w:p w14:paraId="2388DF6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коллективные ритмические импровизации на шумовых и ударных инструментах;</w:t>
      </w:r>
    </w:p>
    <w:p w14:paraId="54EF1B7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исследовательские проекты по теме «Музыка стран Азии и Африки».</w:t>
      </w:r>
    </w:p>
    <w:p w14:paraId="73FE05D6"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Народная музыка Американского континента.</w:t>
      </w:r>
    </w:p>
    <w:p w14:paraId="7332DFD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01C3550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3DA2312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24595A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народных песен, танцев;</w:t>
      </w:r>
    </w:p>
    <w:p w14:paraId="128B977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103D871F"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Модуль № 6 «Европейская классическая музыка»</w:t>
      </w:r>
      <w:r w:rsidRPr="002253AF">
        <w:rPr>
          <w:rFonts w:ascii="Times New Roman" w:hAnsi="Times New Roman"/>
          <w:color w:val="000000"/>
          <w:sz w:val="28"/>
          <w:lang w:val="ru-RU"/>
        </w:rPr>
        <w:t xml:space="preserve"> </w:t>
      </w:r>
    </w:p>
    <w:p w14:paraId="2375652A"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Национальные истоки классической музыки.</w:t>
      </w:r>
    </w:p>
    <w:p w14:paraId="69B6B8D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21DF413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CD4CA2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14:paraId="5A5BC30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0D550E3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14:paraId="130E98A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202847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25A00473"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Музыкант и публика.</w:t>
      </w:r>
    </w:p>
    <w:p w14:paraId="06D76CF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117D357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B793DB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образцами виртуозной музыки;</w:t>
      </w:r>
    </w:p>
    <w:p w14:paraId="4540AE3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5D68DBB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1AC28E0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4CF1DA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08B230B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3704BA06"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 – зеркало эпохи.</w:t>
      </w:r>
    </w:p>
    <w:p w14:paraId="4B61393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6BDCE64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147BB9F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знакомство с образцами полифонической и гомофонно-гармонической музыки;</w:t>
      </w:r>
    </w:p>
    <w:p w14:paraId="699B0AB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7BF7906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исполнение вокальных, ритмических, речевых канонов;</w:t>
      </w:r>
    </w:p>
    <w:p w14:paraId="636AE16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655481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60BB6BE0"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Музыкальный образ.</w:t>
      </w:r>
    </w:p>
    <w:p w14:paraId="1126623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0891C84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5BBCCA1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74A0E78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5BE03CA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4484B00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16308E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3F59CE34"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Музыкальная драматургия.</w:t>
      </w:r>
    </w:p>
    <w:p w14:paraId="7348688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3BDEA90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6807755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012D77D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485BB99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01EBB61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4AB471C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077EDE8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92CBB9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342546B4"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Музыкальный стиль.</w:t>
      </w:r>
    </w:p>
    <w:p w14:paraId="15163FB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1197C8B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6FB0D6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683D55B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140D797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63FA727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 в звучании незнакомого произведения:</w:t>
      </w:r>
    </w:p>
    <w:p w14:paraId="1A0753E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принадлежности к одному из изученных стилей;</w:t>
      </w:r>
    </w:p>
    <w:p w14:paraId="262B39C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63549E9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жанра, круга образов;</w:t>
      </w:r>
    </w:p>
    <w:p w14:paraId="40543CF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7AB418E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2253AF">
        <w:rPr>
          <w:rFonts w:ascii="Times New Roman" w:hAnsi="Times New Roman"/>
          <w:color w:val="000000"/>
          <w:sz w:val="28"/>
          <w:lang w:val="ru-RU"/>
        </w:rPr>
        <w:t xml:space="preserve"> века.</w:t>
      </w:r>
    </w:p>
    <w:p w14:paraId="6A2C9788"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 xml:space="preserve">Модуль № 7 «Духовная музыка» </w:t>
      </w:r>
    </w:p>
    <w:p w14:paraId="4BBE2408"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Храмовый синтез искусств.</w:t>
      </w:r>
    </w:p>
    <w:p w14:paraId="587928C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2253AF">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3B1DA33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7B0B882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04729D0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3BFEE83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3D1E60B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5170255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к русской православной традиции;</w:t>
      </w:r>
    </w:p>
    <w:p w14:paraId="5654650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западноевропейской христианской традиции;</w:t>
      </w:r>
    </w:p>
    <w:p w14:paraId="7EB5684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другим конфессиям (по выбору учителя);</w:t>
      </w:r>
    </w:p>
    <w:p w14:paraId="106E73B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посещение концерта духовной музыки.</w:t>
      </w:r>
    </w:p>
    <w:p w14:paraId="7859FA22"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 xml:space="preserve">Развитие церковной музыки </w:t>
      </w:r>
    </w:p>
    <w:p w14:paraId="2EDDF59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1422A86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10A31A0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историей возникновения нотной записи;</w:t>
      </w:r>
    </w:p>
    <w:p w14:paraId="5C2AA1F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14:paraId="6A943A4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538C7C7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слушание духовной музыки;</w:t>
      </w:r>
    </w:p>
    <w:p w14:paraId="4F8F2CA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42B0090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765865DA"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Музыкальные жанры богослужения.</w:t>
      </w:r>
    </w:p>
    <w:p w14:paraId="3848617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4BD0FE0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2BAD676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3664714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вокализация музыкальных тем изучаемых духовных произведений;</w:t>
      </w:r>
    </w:p>
    <w:p w14:paraId="465A4D4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1153047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38DE3B9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Религиозные темы и образы в современной музыке.</w:t>
      </w:r>
    </w:p>
    <w:p w14:paraId="40A1EAB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2253AF">
        <w:rPr>
          <w:rFonts w:ascii="Times New Roman" w:hAnsi="Times New Roman"/>
          <w:color w:val="000000"/>
          <w:sz w:val="28"/>
          <w:lang w:val="ru-RU"/>
        </w:rPr>
        <w:t>–</w:t>
      </w:r>
      <w:r>
        <w:rPr>
          <w:rFonts w:ascii="Times New Roman" w:hAnsi="Times New Roman"/>
          <w:color w:val="000000"/>
          <w:sz w:val="28"/>
        </w:rPr>
        <w:t>XXI</w:t>
      </w:r>
      <w:r w:rsidRPr="002253AF">
        <w:rPr>
          <w:rFonts w:ascii="Times New Roman" w:hAnsi="Times New Roman"/>
          <w:color w:val="000000"/>
          <w:sz w:val="28"/>
          <w:lang w:val="ru-RU"/>
        </w:rPr>
        <w:t xml:space="preserve"> веков. Религиозная тематика в контексте современной культуры. </w:t>
      </w:r>
    </w:p>
    <w:p w14:paraId="1EB5A7C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39F1389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2253AF">
        <w:rPr>
          <w:rFonts w:ascii="Times New Roman" w:hAnsi="Times New Roman"/>
          <w:color w:val="000000"/>
          <w:sz w:val="28"/>
          <w:lang w:val="ru-RU"/>
        </w:rPr>
        <w:t>–</w:t>
      </w:r>
      <w:r>
        <w:rPr>
          <w:rFonts w:ascii="Times New Roman" w:hAnsi="Times New Roman"/>
          <w:color w:val="000000"/>
          <w:sz w:val="28"/>
        </w:rPr>
        <w:t>XXI</w:t>
      </w:r>
      <w:r w:rsidRPr="002253AF">
        <w:rPr>
          <w:rFonts w:ascii="Times New Roman" w:hAnsi="Times New Roman"/>
          <w:color w:val="000000"/>
          <w:sz w:val="28"/>
          <w:lang w:val="ru-RU"/>
        </w:rPr>
        <w:t xml:space="preserve"> веков;</w:t>
      </w:r>
    </w:p>
    <w:p w14:paraId="7615739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исполнение музыки духовного содержания, сочиненной современными композиторами;</w:t>
      </w:r>
    </w:p>
    <w:p w14:paraId="2FFF52A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711377F5"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Модуль № 8 «Современная музыка: основные жанры и направления»</w:t>
      </w:r>
    </w:p>
    <w:p w14:paraId="12EDEC4A"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Джаз.</w:t>
      </w:r>
    </w:p>
    <w:p w14:paraId="4C8E972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2253AF">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15492C2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332E9E9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14:paraId="1E87E8D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5EFB767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6FFC7337"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Мюзикл</w:t>
      </w:r>
      <w:r w:rsidRPr="002253AF">
        <w:rPr>
          <w:rFonts w:ascii="Times New Roman" w:hAnsi="Times New Roman"/>
          <w:color w:val="000000"/>
          <w:sz w:val="28"/>
          <w:lang w:val="ru-RU"/>
        </w:rPr>
        <w:t>.</w:t>
      </w:r>
    </w:p>
    <w:p w14:paraId="42DD09D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2253AF">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34CEE5C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052D6D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0509E3F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677BEC2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181F5F7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отдельных номеров из мюзиклов.</w:t>
      </w:r>
    </w:p>
    <w:p w14:paraId="069DE38C"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Молодежная музыкальная культура.</w:t>
      </w:r>
    </w:p>
    <w:p w14:paraId="722F35B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2253AF">
        <w:rPr>
          <w:rFonts w:ascii="Times New Roman" w:hAnsi="Times New Roman"/>
          <w:color w:val="000000"/>
          <w:sz w:val="28"/>
          <w:lang w:val="ru-RU"/>
        </w:rPr>
        <w:t>–</w:t>
      </w:r>
      <w:r>
        <w:rPr>
          <w:rFonts w:ascii="Times New Roman" w:hAnsi="Times New Roman"/>
          <w:color w:val="000000"/>
          <w:sz w:val="28"/>
        </w:rPr>
        <w:t>XXI</w:t>
      </w:r>
      <w:r w:rsidRPr="002253AF">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14:paraId="182DA99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2ACFF18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0671A28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50760B9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5BA83A5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дискуссия на тему «Современная музыка»;</w:t>
      </w:r>
    </w:p>
    <w:p w14:paraId="5FD2C6D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презентация альбома своей любимой группы.</w:t>
      </w:r>
    </w:p>
    <w:p w14:paraId="3422F887"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 цифрового мира.</w:t>
      </w:r>
    </w:p>
    <w:p w14:paraId="3CA5256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269838B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38C4474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поиск информации о способах сохранения и передачи музыки прежде и сейчас;</w:t>
      </w:r>
    </w:p>
    <w:p w14:paraId="5CEE57B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3EA8C04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 исполнение популярной современной песни;</w:t>
      </w:r>
    </w:p>
    <w:p w14:paraId="6AE6579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21BAFADF"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Модуль № 9 «Связь музыки с другими видами искусства»</w:t>
      </w:r>
    </w:p>
    <w:p w14:paraId="1D370DB6"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 и литература.</w:t>
      </w:r>
    </w:p>
    <w:p w14:paraId="6415CAA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330BF96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6D6AC51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образцами вокальной и инструментальной музыки;</w:t>
      </w:r>
    </w:p>
    <w:p w14:paraId="341909A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3F94525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3826B09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рисование образов программной музыки;</w:t>
      </w:r>
    </w:p>
    <w:p w14:paraId="3F50549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07C8E066"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 и живопись.</w:t>
      </w:r>
    </w:p>
    <w:p w14:paraId="4055527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244A706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56C72E4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32484F1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B0ED64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33F797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5522FCD4"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 и театр.</w:t>
      </w:r>
    </w:p>
    <w:p w14:paraId="3A4A38D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4C746D0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29883B6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6A5ABFC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367CBA7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музыкальная викторина на материале изученных фрагментов музыкальных спектаклей;</w:t>
      </w:r>
    </w:p>
    <w:p w14:paraId="6A0B554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4FD28484"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Музыка кино и телевидения.</w:t>
      </w:r>
    </w:p>
    <w:p w14:paraId="5A3296F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61D75C5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Виды деятельности обучающихся:</w:t>
      </w:r>
    </w:p>
    <w:p w14:paraId="1DFEA68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знакомство с образцами киномузыки отечественных и зарубежных композиторов;</w:t>
      </w:r>
    </w:p>
    <w:p w14:paraId="4D46C3C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2ED2BC5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658FE470" w14:textId="77777777" w:rsidR="00C15AD9" w:rsidRPr="002253AF" w:rsidRDefault="00C15AD9">
      <w:pPr>
        <w:rPr>
          <w:lang w:val="ru-RU"/>
        </w:rPr>
        <w:sectPr w:rsidR="00C15AD9" w:rsidRPr="002253AF">
          <w:pgSz w:w="11906" w:h="16383"/>
          <w:pgMar w:top="1134" w:right="850" w:bottom="1134" w:left="1701" w:header="720" w:footer="720" w:gutter="0"/>
          <w:cols w:space="720"/>
        </w:sectPr>
      </w:pPr>
    </w:p>
    <w:p w14:paraId="5C3B9B8A" w14:textId="77777777" w:rsidR="00C15AD9" w:rsidRPr="002253AF" w:rsidRDefault="005F7D01">
      <w:pPr>
        <w:spacing w:after="0" w:line="264" w:lineRule="auto"/>
        <w:ind w:left="120"/>
        <w:jc w:val="both"/>
        <w:rPr>
          <w:lang w:val="ru-RU"/>
        </w:rPr>
      </w:pPr>
      <w:bookmarkStart w:id="9" w:name="block-22762237"/>
      <w:bookmarkEnd w:id="6"/>
      <w:r w:rsidRPr="002253AF">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14:paraId="75CAEAD3" w14:textId="77777777" w:rsidR="00C15AD9" w:rsidRPr="002253AF" w:rsidRDefault="00C15AD9">
      <w:pPr>
        <w:spacing w:after="0" w:line="264" w:lineRule="auto"/>
        <w:ind w:left="120"/>
        <w:jc w:val="both"/>
        <w:rPr>
          <w:lang w:val="ru-RU"/>
        </w:rPr>
      </w:pPr>
    </w:p>
    <w:p w14:paraId="049F9DDD" w14:textId="77777777" w:rsidR="00C15AD9" w:rsidRPr="002253AF" w:rsidRDefault="005F7D01">
      <w:pPr>
        <w:spacing w:after="0" w:line="264" w:lineRule="auto"/>
        <w:ind w:left="120"/>
        <w:jc w:val="both"/>
        <w:rPr>
          <w:lang w:val="ru-RU"/>
        </w:rPr>
      </w:pPr>
      <w:bookmarkStart w:id="10" w:name="_Toc139895967"/>
      <w:bookmarkEnd w:id="10"/>
      <w:r w:rsidRPr="002253AF">
        <w:rPr>
          <w:rFonts w:ascii="Times New Roman" w:hAnsi="Times New Roman"/>
          <w:b/>
          <w:color w:val="000000"/>
          <w:sz w:val="28"/>
          <w:lang w:val="ru-RU"/>
        </w:rPr>
        <w:t>ЛИЧНОСТНЫЕ РЕЗУЛЬТАТЫ</w:t>
      </w:r>
    </w:p>
    <w:p w14:paraId="7A77C87A" w14:textId="77777777" w:rsidR="00C15AD9" w:rsidRPr="002253AF" w:rsidRDefault="00C15AD9">
      <w:pPr>
        <w:spacing w:after="0" w:line="264" w:lineRule="auto"/>
        <w:ind w:left="120"/>
        <w:jc w:val="both"/>
        <w:rPr>
          <w:lang w:val="ru-RU"/>
        </w:rPr>
      </w:pPr>
    </w:p>
    <w:p w14:paraId="6052DC1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65D159C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1) патриотического воспитания:</w:t>
      </w:r>
    </w:p>
    <w:p w14:paraId="2B6F27A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14:paraId="6251EAA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7BA38AC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4C0F5E5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04A3010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интерес к изучению истории отечественной музыкальной культуры;</w:t>
      </w:r>
    </w:p>
    <w:p w14:paraId="7C6C3A9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стремление развивать и сохранять музыкальную культуру своей страны, своего края.</w:t>
      </w:r>
    </w:p>
    <w:p w14:paraId="5F0FCDA0"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2) гражданского воспитания:</w:t>
      </w:r>
    </w:p>
    <w:p w14:paraId="7C50643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320895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02408FE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01DDD349"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3) духовно-нравственного воспитания:</w:t>
      </w:r>
    </w:p>
    <w:p w14:paraId="35FF51B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ориентация на моральные ценности и нормы в ситуациях нравственного выбора;</w:t>
      </w:r>
    </w:p>
    <w:p w14:paraId="1EEFB5A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6D19368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2253AF">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14:paraId="7B4E28AA"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4) эстетического воспитания:</w:t>
      </w:r>
    </w:p>
    <w:p w14:paraId="007B0E8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BE9F66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осознание ценности творчества, таланта;</w:t>
      </w:r>
    </w:p>
    <w:p w14:paraId="299E128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30398CD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2ADDC4E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стремление к самовыражению в разных видах искусства.</w:t>
      </w:r>
    </w:p>
    <w:p w14:paraId="18D6AB9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5) ценности научного познания:</w:t>
      </w:r>
    </w:p>
    <w:p w14:paraId="7E828D3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71719EF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2EEC295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34FAF70D"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1AE47EA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4ADB606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5D0D13F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59C3194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2CADCE5A"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7) трудового воспитания:</w:t>
      </w:r>
    </w:p>
    <w:p w14:paraId="22D21B7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установка на посильное активное участие в практической деятельности;</w:t>
      </w:r>
    </w:p>
    <w:p w14:paraId="7173F2E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трудолюбие в учебе, настойчивость в достижении поставленных целей;</w:t>
      </w:r>
    </w:p>
    <w:p w14:paraId="083B5A5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интерес к практическому изучению профессий в сфере культуры и искусства;</w:t>
      </w:r>
    </w:p>
    <w:p w14:paraId="6806B41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уважение к труду и результатам трудовой деятельности.</w:t>
      </w:r>
    </w:p>
    <w:p w14:paraId="6438D949"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8) экологического воспитания:</w:t>
      </w:r>
    </w:p>
    <w:p w14:paraId="73F49F0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0A86DE9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нравственно-эстетическое отношение к природе,</w:t>
      </w:r>
    </w:p>
    <w:p w14:paraId="7316F0B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участие в экологических проектах через различные формы музыкального творчества</w:t>
      </w:r>
    </w:p>
    <w:p w14:paraId="521CB754"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9) адаптации к изменяющимся условиям социальной и природной среды:</w:t>
      </w:r>
    </w:p>
    <w:p w14:paraId="32B1E34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6D6861B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5878DA2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2F55168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6E4F1502" w14:textId="77777777" w:rsidR="00C15AD9" w:rsidRPr="002253AF" w:rsidRDefault="00C15AD9">
      <w:pPr>
        <w:spacing w:after="0" w:line="264" w:lineRule="auto"/>
        <w:ind w:left="120"/>
        <w:jc w:val="both"/>
        <w:rPr>
          <w:lang w:val="ru-RU"/>
        </w:rPr>
      </w:pPr>
    </w:p>
    <w:p w14:paraId="6AE5DC3E"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МЕТАПРЕДМЕТНЫЕ РЕЗУЛЬТАТЫ</w:t>
      </w:r>
    </w:p>
    <w:p w14:paraId="0F3F33BB" w14:textId="77777777" w:rsidR="00C15AD9" w:rsidRPr="002253AF" w:rsidRDefault="00C15AD9">
      <w:pPr>
        <w:spacing w:after="0" w:line="264" w:lineRule="auto"/>
        <w:ind w:left="120"/>
        <w:jc w:val="both"/>
        <w:rPr>
          <w:lang w:val="ru-RU"/>
        </w:rPr>
      </w:pPr>
    </w:p>
    <w:p w14:paraId="06B0547E"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Познавательные универсальные учебные действия</w:t>
      </w:r>
    </w:p>
    <w:p w14:paraId="35A62B28" w14:textId="77777777" w:rsidR="00C15AD9" w:rsidRPr="002253AF" w:rsidRDefault="00C15AD9">
      <w:pPr>
        <w:spacing w:after="0" w:line="264" w:lineRule="auto"/>
        <w:ind w:left="120"/>
        <w:jc w:val="both"/>
        <w:rPr>
          <w:lang w:val="ru-RU"/>
        </w:rPr>
      </w:pPr>
    </w:p>
    <w:p w14:paraId="42D27F03"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Базовые логические действия:</w:t>
      </w:r>
    </w:p>
    <w:p w14:paraId="205F7BF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A249A5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14:paraId="3940BD2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03A4CBE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642EE46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75FD704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16C92F5C"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Базовые исследовательские действия:</w:t>
      </w:r>
    </w:p>
    <w:p w14:paraId="3F2A8EB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5EB13E4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использовать вопросы как исследовательский инструмент познания;</w:t>
      </w:r>
    </w:p>
    <w:p w14:paraId="50AFB83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003AB7D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67ABDD9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475FE66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4518019F"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Работа с информацией:</w:t>
      </w:r>
    </w:p>
    <w:p w14:paraId="45030DA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2130625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понимать специфику работы с аудиоинформацией, музыкальными записями;</w:t>
      </w:r>
    </w:p>
    <w:p w14:paraId="5838874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0BAB98E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51166A8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640294B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5210F79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14:paraId="6FF843E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22512CF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1F37B15E" w14:textId="77777777" w:rsidR="00C15AD9" w:rsidRPr="002253AF" w:rsidRDefault="00C15AD9">
      <w:pPr>
        <w:spacing w:after="0" w:line="264" w:lineRule="auto"/>
        <w:ind w:left="120"/>
        <w:jc w:val="both"/>
        <w:rPr>
          <w:lang w:val="ru-RU"/>
        </w:rPr>
      </w:pPr>
    </w:p>
    <w:p w14:paraId="369C1341"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Коммуникативные универсальные учебные действия</w:t>
      </w:r>
    </w:p>
    <w:p w14:paraId="1C9B6F9E" w14:textId="77777777" w:rsidR="00C15AD9" w:rsidRPr="002253AF" w:rsidRDefault="00C15AD9">
      <w:pPr>
        <w:spacing w:after="0" w:line="264" w:lineRule="auto"/>
        <w:ind w:left="120"/>
        <w:jc w:val="both"/>
        <w:rPr>
          <w:lang w:val="ru-RU"/>
        </w:rPr>
      </w:pPr>
    </w:p>
    <w:p w14:paraId="1215D36C"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1) невербальная коммуникация:</w:t>
      </w:r>
    </w:p>
    <w:p w14:paraId="6A5C939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C974BB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5340A45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1ED76F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14:paraId="3DFAE2D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5CDE0409"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2) вербальное общение:</w:t>
      </w:r>
    </w:p>
    <w:p w14:paraId="4C4DBF9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5DBCA48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2901B01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40CDD17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32E91A3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публично представлять результаты учебной и творческой деятельности.</w:t>
      </w:r>
    </w:p>
    <w:p w14:paraId="339FB055"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3) совместная деятельность (сотрудничество):</w:t>
      </w:r>
    </w:p>
    <w:p w14:paraId="103C8C7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7DE6688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0B4604E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837BCF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2D58DA1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4B2C0E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8A01C84" w14:textId="77777777" w:rsidR="00C15AD9" w:rsidRPr="002253AF" w:rsidRDefault="00C15AD9">
      <w:pPr>
        <w:spacing w:after="0" w:line="264" w:lineRule="auto"/>
        <w:ind w:left="120"/>
        <w:jc w:val="both"/>
        <w:rPr>
          <w:lang w:val="ru-RU"/>
        </w:rPr>
      </w:pPr>
    </w:p>
    <w:p w14:paraId="5172B451"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Регулятивные универсальные учебные действия</w:t>
      </w:r>
    </w:p>
    <w:p w14:paraId="387C6264" w14:textId="77777777" w:rsidR="00C15AD9" w:rsidRPr="002253AF" w:rsidRDefault="00C15AD9">
      <w:pPr>
        <w:spacing w:after="0" w:line="264" w:lineRule="auto"/>
        <w:ind w:left="120"/>
        <w:jc w:val="both"/>
        <w:rPr>
          <w:lang w:val="ru-RU"/>
        </w:rPr>
      </w:pPr>
    </w:p>
    <w:p w14:paraId="16D75D70"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Самоорганизация:</w:t>
      </w:r>
    </w:p>
    <w:p w14:paraId="5F28539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291CF4F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56EEB1B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1E25DC8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выявлять наиболее важные проблемы для решения в учебных и жизненных ситуациях;</w:t>
      </w:r>
    </w:p>
    <w:p w14:paraId="2D8B0A3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A1345D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делать выбор и брать за него ответственность на себя.</w:t>
      </w:r>
    </w:p>
    <w:p w14:paraId="606AC728"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Самоконтроль (рефлексия):</w:t>
      </w:r>
    </w:p>
    <w:p w14:paraId="7B672E0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владеть способами самоконтроля, самомотивации и рефлексии;</w:t>
      </w:r>
    </w:p>
    <w:p w14:paraId="405CF2D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давать адекватную оценку учебной ситуации и предлагать план ее изменения;</w:t>
      </w:r>
    </w:p>
    <w:p w14:paraId="48DC31F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14:paraId="4274A14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0F5ADEA8"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2C1C94AC"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Эмоциональный интеллект:</w:t>
      </w:r>
    </w:p>
    <w:p w14:paraId="5F80427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682504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604EA27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выявлять и анализировать причины эмоций;</w:t>
      </w:r>
    </w:p>
    <w:p w14:paraId="43BB6D9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086758A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регулировать способ выражения собственных эмоций.</w:t>
      </w:r>
    </w:p>
    <w:p w14:paraId="7FC1A821"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Принятие себя и других:</w:t>
      </w:r>
    </w:p>
    <w:p w14:paraId="435BFE8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3B40B40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3C4807E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принимать себя и других, не осуждая;</w:t>
      </w:r>
    </w:p>
    <w:p w14:paraId="3262FC3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проявлять открытость;</w:t>
      </w:r>
    </w:p>
    <w:p w14:paraId="1A72634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осознавать невозможность контролировать все вокруг.</w:t>
      </w:r>
    </w:p>
    <w:p w14:paraId="3158905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2DA512E6" w14:textId="77777777" w:rsidR="00C15AD9" w:rsidRPr="002253AF" w:rsidRDefault="00C15AD9">
      <w:pPr>
        <w:spacing w:after="0" w:line="264" w:lineRule="auto"/>
        <w:ind w:left="120"/>
        <w:jc w:val="both"/>
        <w:rPr>
          <w:lang w:val="ru-RU"/>
        </w:rPr>
      </w:pPr>
    </w:p>
    <w:p w14:paraId="30D2C01F" w14:textId="77777777" w:rsidR="00C15AD9" w:rsidRPr="002253AF" w:rsidRDefault="005F7D01">
      <w:pPr>
        <w:spacing w:after="0" w:line="264" w:lineRule="auto"/>
        <w:ind w:left="120"/>
        <w:jc w:val="both"/>
        <w:rPr>
          <w:lang w:val="ru-RU"/>
        </w:rPr>
      </w:pPr>
      <w:r w:rsidRPr="002253AF">
        <w:rPr>
          <w:rFonts w:ascii="Times New Roman" w:hAnsi="Times New Roman"/>
          <w:b/>
          <w:color w:val="000000"/>
          <w:sz w:val="28"/>
          <w:lang w:val="ru-RU"/>
        </w:rPr>
        <w:t>ПРЕДМЕТНЫЕ РЕЗУЛЬТАТЫ</w:t>
      </w:r>
    </w:p>
    <w:p w14:paraId="20213271" w14:textId="77777777" w:rsidR="00C15AD9" w:rsidRPr="002253AF" w:rsidRDefault="00C15AD9">
      <w:pPr>
        <w:spacing w:after="0" w:line="264" w:lineRule="auto"/>
        <w:ind w:left="120"/>
        <w:jc w:val="both"/>
        <w:rPr>
          <w:lang w:val="ru-RU"/>
        </w:rPr>
      </w:pPr>
    </w:p>
    <w:p w14:paraId="3498CFF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2253AF">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14:paraId="656F62C4"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Обучающиеся, освоившие основную образовательную программу по музыке:</w:t>
      </w:r>
    </w:p>
    <w:p w14:paraId="7D2CD4D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3BEE1B9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38A44D0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122C376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45570C5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37805059"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 концу изучения модуля № 1 «Музыка моего края» обучающийся научится:</w:t>
      </w:r>
    </w:p>
    <w:p w14:paraId="509746C4"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 xml:space="preserve">отличать и ценить музыкальные традиции своей республики, края, народа; </w:t>
      </w:r>
    </w:p>
    <w:p w14:paraId="56829E4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6BFED1C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29C36E4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496B6F1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3991AD82"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различать на слух и исполнять произведения различных жанров фольклорной музыки;</w:t>
      </w:r>
    </w:p>
    <w:p w14:paraId="24BA1A2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14:paraId="1289764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3E8A3E4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 концу изучения модуля № 3 «Русская классическая музыка» обучающийся научится:</w:t>
      </w:r>
    </w:p>
    <w:p w14:paraId="588513F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045CF96E"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DD991A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1EB4AED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14A38655"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 концу изучения модуля № 4 «Жанры музыкального искусства» обучающийся научится:</w:t>
      </w:r>
    </w:p>
    <w:p w14:paraId="60652EC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24BFDE6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рассуждать о круге образов и средствах их воплощения, типичныхдля данного жанра;</w:t>
      </w:r>
    </w:p>
    <w:p w14:paraId="6FC4276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532787C8"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 концу изучения модуля № 5 «Музыка народов мира» обучающийся научится:</w:t>
      </w:r>
    </w:p>
    <w:p w14:paraId="2E90F1E1"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099BFFA3"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различать на слух и исполнять произведения различных жанров фольклорной музыки;</w:t>
      </w:r>
    </w:p>
    <w:p w14:paraId="40AABAD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70CEFE3B"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4FFC10BF"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141B5E3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14:paraId="78F9E38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259AAECD"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исполнять (в том числе фрагментарно) сочинения композиторов-классиков;</w:t>
      </w:r>
    </w:p>
    <w:p w14:paraId="3A30B295"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93FDC3C"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21F0EF65"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 xml:space="preserve">К концу изучения модуля № 7 «Духовная музыка» обучающийся научится: </w:t>
      </w:r>
    </w:p>
    <w:p w14:paraId="331CCA7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728EEED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исполнять произведения русской и европейской духовной музыки;</w:t>
      </w:r>
    </w:p>
    <w:p w14:paraId="706EC61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приводить примеры сочинений духовной музыки, называть их автора.</w:t>
      </w:r>
    </w:p>
    <w:p w14:paraId="64B23B8B"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24A31F9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определять и характеризовать стили, направления и жанры современной музыки;</w:t>
      </w:r>
    </w:p>
    <w:p w14:paraId="20FF7A09"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03F97C1F"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исполнять современные музыкальные произведения в разных видах деятельности.</w:t>
      </w:r>
    </w:p>
    <w:p w14:paraId="151B645E" w14:textId="77777777" w:rsidR="00C15AD9" w:rsidRPr="002253AF" w:rsidRDefault="005F7D01">
      <w:pPr>
        <w:spacing w:after="0" w:line="264" w:lineRule="auto"/>
        <w:ind w:firstLine="600"/>
        <w:jc w:val="both"/>
        <w:rPr>
          <w:lang w:val="ru-RU"/>
        </w:rPr>
      </w:pPr>
      <w:r w:rsidRPr="002253AF">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2253AF">
        <w:rPr>
          <w:rFonts w:ascii="Times New Roman" w:hAnsi="Times New Roman"/>
          <w:color w:val="000000"/>
          <w:sz w:val="28"/>
          <w:lang w:val="ru-RU"/>
        </w:rPr>
        <w:t>:</w:t>
      </w:r>
    </w:p>
    <w:p w14:paraId="56E618FA"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54591CD0"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различать и анализировать средства выразительности разных видов искусств;</w:t>
      </w:r>
    </w:p>
    <w:p w14:paraId="79B34A46"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6E356327" w14:textId="77777777" w:rsidR="00C15AD9" w:rsidRPr="002253AF" w:rsidRDefault="005F7D01">
      <w:pPr>
        <w:spacing w:after="0" w:line="264" w:lineRule="auto"/>
        <w:ind w:firstLine="600"/>
        <w:jc w:val="both"/>
        <w:rPr>
          <w:lang w:val="ru-RU"/>
        </w:rPr>
      </w:pPr>
      <w:r w:rsidRPr="002253AF">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1129B599" w14:textId="77777777" w:rsidR="00C15AD9" w:rsidRPr="002253AF" w:rsidRDefault="00C15AD9">
      <w:pPr>
        <w:rPr>
          <w:lang w:val="ru-RU"/>
        </w:rPr>
        <w:sectPr w:rsidR="00C15AD9" w:rsidRPr="002253AF">
          <w:pgSz w:w="11906" w:h="16383"/>
          <w:pgMar w:top="1134" w:right="850" w:bottom="1134" w:left="1701" w:header="720" w:footer="720" w:gutter="0"/>
          <w:cols w:space="720"/>
        </w:sectPr>
      </w:pPr>
    </w:p>
    <w:p w14:paraId="6AF694B2" w14:textId="1A0D6D49" w:rsidR="00C15AD9" w:rsidRDefault="005F7D01" w:rsidP="00FC4A6A">
      <w:pPr>
        <w:spacing w:after="0"/>
        <w:ind w:left="120"/>
        <w:sectPr w:rsidR="00C15AD9">
          <w:pgSz w:w="16383" w:h="11906" w:orient="landscape"/>
          <w:pgMar w:top="1134" w:right="850" w:bottom="1134" w:left="1701" w:header="720" w:footer="720" w:gutter="0"/>
          <w:cols w:space="720"/>
        </w:sectPr>
      </w:pPr>
      <w:bookmarkStart w:id="11" w:name="block-22762238"/>
      <w:bookmarkEnd w:id="9"/>
      <w:r w:rsidRPr="002253AF">
        <w:rPr>
          <w:rFonts w:ascii="Times New Roman" w:hAnsi="Times New Roman"/>
          <w:b/>
          <w:color w:val="000000"/>
          <w:sz w:val="28"/>
          <w:lang w:val="ru-RU"/>
        </w:rPr>
        <w:lastRenderedPageBreak/>
        <w:t xml:space="preserve"> </w:t>
      </w:r>
    </w:p>
    <w:p w14:paraId="20CBACCD" w14:textId="77777777" w:rsidR="00C15AD9" w:rsidRPr="00B40CD6" w:rsidRDefault="005F7D01">
      <w:pPr>
        <w:spacing w:after="0"/>
        <w:ind w:left="120"/>
        <w:rPr>
          <w:lang w:val="ru-RU"/>
        </w:rPr>
      </w:pPr>
      <w:bookmarkStart w:id="12" w:name="block-22762240"/>
      <w:bookmarkStart w:id="13" w:name="_GoBack"/>
      <w:bookmarkEnd w:id="11"/>
      <w:bookmarkEnd w:id="13"/>
      <w:r w:rsidRPr="00B40CD6">
        <w:rPr>
          <w:rFonts w:ascii="Times New Roman" w:hAnsi="Times New Roman"/>
          <w:b/>
          <w:color w:val="000000"/>
          <w:sz w:val="28"/>
          <w:lang w:val="ru-RU"/>
        </w:rPr>
        <w:lastRenderedPageBreak/>
        <w:t>УЧЕБНО-МЕТОДИЧЕСКОЕ ОБЕСПЕЧЕНИЕ ОБРАЗОВАТЕЛЬНОГО ПРОЦЕССА</w:t>
      </w:r>
    </w:p>
    <w:p w14:paraId="40B105B2" w14:textId="77777777" w:rsidR="00C15AD9" w:rsidRDefault="005F7D01">
      <w:pPr>
        <w:spacing w:after="0" w:line="480" w:lineRule="auto"/>
        <w:ind w:left="120"/>
      </w:pPr>
      <w:r>
        <w:rPr>
          <w:rFonts w:ascii="Times New Roman" w:hAnsi="Times New Roman"/>
          <w:b/>
          <w:color w:val="000000"/>
          <w:sz w:val="28"/>
        </w:rPr>
        <w:t>ОБЯЗАТЕЛЬНЫЕ УЧЕБНЫЕ МАТЕРИАЛЫ ДЛЯ УЧЕНИКА</w:t>
      </w:r>
    </w:p>
    <w:p w14:paraId="6234539B" w14:textId="77777777" w:rsidR="00C15AD9" w:rsidRPr="002253AF" w:rsidRDefault="005F7D01">
      <w:pPr>
        <w:spacing w:after="0" w:line="480" w:lineRule="auto"/>
        <w:ind w:left="120"/>
        <w:rPr>
          <w:lang w:val="ru-RU"/>
        </w:rPr>
      </w:pPr>
      <w:r w:rsidRPr="002253AF">
        <w:rPr>
          <w:rFonts w:ascii="Times New Roman" w:hAnsi="Times New Roman"/>
          <w:color w:val="000000"/>
          <w:sz w:val="28"/>
          <w:lang w:val="ru-RU"/>
        </w:rPr>
        <w:t xml:space="preserve">​‌• Музыка, 6 класс/ Сергеева Г. П., Критская Е. Д., Акционерное общество «Издательство «Просвещение» </w:t>
      </w:r>
      <w:r w:rsidRPr="002253AF">
        <w:rPr>
          <w:sz w:val="28"/>
          <w:lang w:val="ru-RU"/>
        </w:rPr>
        <w:br/>
      </w:r>
      <w:r w:rsidRPr="002253AF">
        <w:rPr>
          <w:rFonts w:ascii="Times New Roman" w:hAnsi="Times New Roman"/>
          <w:color w:val="000000"/>
          <w:sz w:val="28"/>
          <w:lang w:val="ru-RU"/>
        </w:rPr>
        <w:t xml:space="preserve"> • Музыка, 8 класс/ Сергеева Г. П., Критская Е. Д., Акционерное общество «Издательство «Просвещение» </w:t>
      </w:r>
      <w:r w:rsidRPr="002253AF">
        <w:rPr>
          <w:sz w:val="28"/>
          <w:lang w:val="ru-RU"/>
        </w:rPr>
        <w:br/>
      </w:r>
      <w:r w:rsidRPr="002253AF">
        <w:rPr>
          <w:rFonts w:ascii="Times New Roman" w:hAnsi="Times New Roman"/>
          <w:color w:val="000000"/>
          <w:sz w:val="28"/>
          <w:lang w:val="ru-RU"/>
        </w:rPr>
        <w:t xml:space="preserve"> • Музыка: 5-й класс: учебник / Сергеева Г. П., Критская Е. Д., Акционерное общество «Издательство «Просвещение» </w:t>
      </w:r>
      <w:r w:rsidRPr="002253AF">
        <w:rPr>
          <w:sz w:val="28"/>
          <w:lang w:val="ru-RU"/>
        </w:rPr>
        <w:br/>
      </w:r>
      <w:r w:rsidRPr="002253AF">
        <w:rPr>
          <w:rFonts w:ascii="Times New Roman" w:hAnsi="Times New Roman"/>
          <w:color w:val="000000"/>
          <w:sz w:val="28"/>
          <w:lang w:val="ru-RU"/>
        </w:rPr>
        <w:t xml:space="preserve"> • Музыка: 6-й класс: учебник, 6 класс/ Сергеева Г. П., Критская Е. Д., Акционерное общество «Издательство «Просвещение» </w:t>
      </w:r>
      <w:r w:rsidRPr="002253AF">
        <w:rPr>
          <w:sz w:val="28"/>
          <w:lang w:val="ru-RU"/>
        </w:rPr>
        <w:br/>
      </w:r>
      <w:bookmarkStart w:id="14" w:name="74bf6636-2c61-4c65-87ef-0b356004ea0d"/>
      <w:r w:rsidRPr="002253AF">
        <w:rPr>
          <w:rFonts w:ascii="Times New Roman" w:hAnsi="Times New Roman"/>
          <w:color w:val="000000"/>
          <w:sz w:val="28"/>
          <w:lang w:val="ru-RU"/>
        </w:rPr>
        <w:t xml:space="preserve"> • Музыка: 7-й класс: учебник, 7 класс/ Сергеева Г. П., Критская Е. Д., Акционерное общество «Издательство «Просвещение»</w:t>
      </w:r>
      <w:bookmarkEnd w:id="14"/>
      <w:r w:rsidRPr="002253AF">
        <w:rPr>
          <w:rFonts w:ascii="Times New Roman" w:hAnsi="Times New Roman"/>
          <w:color w:val="000000"/>
          <w:sz w:val="28"/>
          <w:lang w:val="ru-RU"/>
        </w:rPr>
        <w:t>‌​</w:t>
      </w:r>
    </w:p>
    <w:p w14:paraId="0C784843" w14:textId="77777777" w:rsidR="00C15AD9" w:rsidRPr="002253AF" w:rsidRDefault="005F7D01">
      <w:pPr>
        <w:spacing w:after="0" w:line="480" w:lineRule="auto"/>
        <w:ind w:left="120"/>
        <w:rPr>
          <w:lang w:val="ru-RU"/>
        </w:rPr>
      </w:pPr>
      <w:r w:rsidRPr="002253AF">
        <w:rPr>
          <w:rFonts w:ascii="Times New Roman" w:hAnsi="Times New Roman"/>
          <w:color w:val="000000"/>
          <w:sz w:val="28"/>
          <w:lang w:val="ru-RU"/>
        </w:rPr>
        <w:t>​‌ Введите вариант</w:t>
      </w:r>
    </w:p>
    <w:p w14:paraId="7D78FBD7" w14:textId="77777777" w:rsidR="00C15AD9" w:rsidRPr="002253AF" w:rsidRDefault="005F7D01">
      <w:pPr>
        <w:spacing w:after="0"/>
        <w:ind w:left="120"/>
        <w:rPr>
          <w:lang w:val="ru-RU"/>
        </w:rPr>
      </w:pPr>
      <w:r w:rsidRPr="002253AF">
        <w:rPr>
          <w:rFonts w:ascii="Times New Roman" w:hAnsi="Times New Roman"/>
          <w:color w:val="000000"/>
          <w:sz w:val="28"/>
          <w:lang w:val="ru-RU"/>
        </w:rPr>
        <w:t>​</w:t>
      </w:r>
    </w:p>
    <w:p w14:paraId="25626E94" w14:textId="77777777" w:rsidR="00C15AD9" w:rsidRPr="002253AF" w:rsidRDefault="005F7D01">
      <w:pPr>
        <w:spacing w:after="0" w:line="480" w:lineRule="auto"/>
        <w:ind w:left="120"/>
        <w:rPr>
          <w:lang w:val="ru-RU"/>
        </w:rPr>
      </w:pPr>
      <w:r w:rsidRPr="002253AF">
        <w:rPr>
          <w:rFonts w:ascii="Times New Roman" w:hAnsi="Times New Roman"/>
          <w:b/>
          <w:color w:val="000000"/>
          <w:sz w:val="28"/>
          <w:lang w:val="ru-RU"/>
        </w:rPr>
        <w:t>МЕТОДИЧЕСКИЕ МАТЕРИАЛЫ ДЛЯ УЧИТЕЛЯ</w:t>
      </w:r>
    </w:p>
    <w:p w14:paraId="4C38E6D3" w14:textId="77777777" w:rsidR="00C15AD9" w:rsidRPr="002253AF" w:rsidRDefault="005F7D01">
      <w:pPr>
        <w:spacing w:after="0" w:line="480" w:lineRule="auto"/>
        <w:ind w:left="120"/>
        <w:rPr>
          <w:lang w:val="ru-RU"/>
        </w:rPr>
      </w:pPr>
      <w:r w:rsidRPr="002253AF">
        <w:rPr>
          <w:rFonts w:ascii="Times New Roman" w:hAnsi="Times New Roman"/>
          <w:color w:val="000000"/>
          <w:sz w:val="28"/>
          <w:lang w:val="ru-RU"/>
        </w:rPr>
        <w:t xml:space="preserve">​‌ Введите </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infourok</w:t>
      </w:r>
      <w:r w:rsidRPr="002253AF">
        <w:rPr>
          <w:rFonts w:ascii="Times New Roman" w:hAnsi="Times New Roman"/>
          <w:color w:val="000000"/>
          <w:sz w:val="28"/>
          <w:lang w:val="ru-RU"/>
        </w:rPr>
        <w:t>.</w:t>
      </w:r>
      <w:r>
        <w:rPr>
          <w:rFonts w:ascii="Times New Roman" w:hAnsi="Times New Roman"/>
          <w:color w:val="000000"/>
          <w:sz w:val="28"/>
        </w:rPr>
        <w:t>ru</w:t>
      </w:r>
      <w:r w:rsidRPr="002253AF">
        <w:rPr>
          <w:rFonts w:ascii="Times New Roman" w:hAnsi="Times New Roman"/>
          <w:color w:val="000000"/>
          <w:sz w:val="28"/>
          <w:lang w:val="ru-RU"/>
        </w:rPr>
        <w:t>/</w:t>
      </w:r>
      <w:r>
        <w:rPr>
          <w:rFonts w:ascii="Times New Roman" w:hAnsi="Times New Roman"/>
          <w:color w:val="000000"/>
          <w:sz w:val="28"/>
        </w:rPr>
        <w:t>metodicheskie</w:t>
      </w:r>
      <w:r w:rsidRPr="002253AF">
        <w:rPr>
          <w:rFonts w:ascii="Times New Roman" w:hAnsi="Times New Roman"/>
          <w:color w:val="000000"/>
          <w:sz w:val="28"/>
          <w:lang w:val="ru-RU"/>
        </w:rPr>
        <w:t>_</w:t>
      </w:r>
      <w:r>
        <w:rPr>
          <w:rFonts w:ascii="Times New Roman" w:hAnsi="Times New Roman"/>
          <w:color w:val="000000"/>
          <w:sz w:val="28"/>
        </w:rPr>
        <w:t>materialy</w:t>
      </w:r>
      <w:r w:rsidRPr="002253AF">
        <w:rPr>
          <w:rFonts w:ascii="Times New Roman" w:hAnsi="Times New Roman"/>
          <w:color w:val="000000"/>
          <w:sz w:val="28"/>
          <w:lang w:val="ru-RU"/>
        </w:rPr>
        <w:t>_</w:t>
      </w:r>
      <w:r>
        <w:rPr>
          <w:rFonts w:ascii="Times New Roman" w:hAnsi="Times New Roman"/>
          <w:color w:val="000000"/>
          <w:sz w:val="28"/>
        </w:rPr>
        <w:t>k</w:t>
      </w:r>
      <w:r w:rsidRPr="002253AF">
        <w:rPr>
          <w:rFonts w:ascii="Times New Roman" w:hAnsi="Times New Roman"/>
          <w:color w:val="000000"/>
          <w:sz w:val="28"/>
          <w:lang w:val="ru-RU"/>
        </w:rPr>
        <w:t>_</w:t>
      </w:r>
      <w:r>
        <w:rPr>
          <w:rFonts w:ascii="Times New Roman" w:hAnsi="Times New Roman"/>
          <w:color w:val="000000"/>
          <w:sz w:val="28"/>
        </w:rPr>
        <w:t>urokam</w:t>
      </w:r>
      <w:r w:rsidRPr="002253AF">
        <w:rPr>
          <w:rFonts w:ascii="Times New Roman" w:hAnsi="Times New Roman"/>
          <w:color w:val="000000"/>
          <w:sz w:val="28"/>
          <w:lang w:val="ru-RU"/>
        </w:rPr>
        <w:t>_</w:t>
      </w:r>
      <w:r>
        <w:rPr>
          <w:rFonts w:ascii="Times New Roman" w:hAnsi="Times New Roman"/>
          <w:color w:val="000000"/>
          <w:sz w:val="28"/>
        </w:rPr>
        <w:t>muzyki</w:t>
      </w:r>
      <w:r w:rsidRPr="002253AF">
        <w:rPr>
          <w:rFonts w:ascii="Times New Roman" w:hAnsi="Times New Roman"/>
          <w:color w:val="000000"/>
          <w:sz w:val="28"/>
          <w:lang w:val="ru-RU"/>
        </w:rPr>
        <w:t>_</w:t>
      </w:r>
      <w:r>
        <w:rPr>
          <w:rFonts w:ascii="Times New Roman" w:hAnsi="Times New Roman"/>
          <w:color w:val="000000"/>
          <w:sz w:val="28"/>
        </w:rPr>
        <w:t>i</w:t>
      </w:r>
      <w:r w:rsidRPr="002253AF">
        <w:rPr>
          <w:rFonts w:ascii="Times New Roman" w:hAnsi="Times New Roman"/>
          <w:color w:val="000000"/>
          <w:sz w:val="28"/>
          <w:lang w:val="ru-RU"/>
        </w:rPr>
        <w:t>_</w:t>
      </w:r>
      <w:r>
        <w:rPr>
          <w:rFonts w:ascii="Times New Roman" w:hAnsi="Times New Roman"/>
          <w:color w:val="000000"/>
          <w:sz w:val="28"/>
        </w:rPr>
        <w:t>iskusstva</w:t>
      </w:r>
      <w:r w:rsidRPr="002253AF">
        <w:rPr>
          <w:rFonts w:ascii="Times New Roman" w:hAnsi="Times New Roman"/>
          <w:color w:val="000000"/>
          <w:sz w:val="28"/>
          <w:lang w:val="ru-RU"/>
        </w:rPr>
        <w:t>.</w:t>
      </w:r>
      <w:r>
        <w:rPr>
          <w:rFonts w:ascii="Times New Roman" w:hAnsi="Times New Roman"/>
          <w:color w:val="000000"/>
          <w:sz w:val="28"/>
        </w:rPr>
        <w:t>katalog</w:t>
      </w:r>
      <w:r w:rsidRPr="002253AF">
        <w:rPr>
          <w:rFonts w:ascii="Times New Roman" w:hAnsi="Times New Roman"/>
          <w:color w:val="000000"/>
          <w:sz w:val="28"/>
          <w:lang w:val="ru-RU"/>
        </w:rPr>
        <w:t>_</w:t>
      </w:r>
      <w:r>
        <w:rPr>
          <w:rFonts w:ascii="Times New Roman" w:hAnsi="Times New Roman"/>
          <w:color w:val="000000"/>
          <w:sz w:val="28"/>
        </w:rPr>
        <w:t>ssylok</w:t>
      </w:r>
      <w:r w:rsidRPr="002253AF">
        <w:rPr>
          <w:rFonts w:ascii="Times New Roman" w:hAnsi="Times New Roman"/>
          <w:color w:val="000000"/>
          <w:sz w:val="28"/>
          <w:lang w:val="ru-RU"/>
        </w:rPr>
        <w:t>.-391786.</w:t>
      </w:r>
      <w:r>
        <w:rPr>
          <w:rFonts w:ascii="Times New Roman" w:hAnsi="Times New Roman"/>
          <w:color w:val="000000"/>
          <w:sz w:val="28"/>
        </w:rPr>
        <w:t>htm</w:t>
      </w:r>
      <w:r w:rsidRPr="002253AF">
        <w:rPr>
          <w:sz w:val="28"/>
          <w:lang w:val="ru-RU"/>
        </w:rPr>
        <w:br/>
      </w:r>
      <w:r w:rsidRPr="002253AF">
        <w:rPr>
          <w:rFonts w:ascii="Times New Roman" w:hAnsi="Times New Roman"/>
          <w:color w:val="000000"/>
          <w:sz w:val="28"/>
          <w:lang w:val="ru-RU"/>
        </w:rPr>
        <w:t xml:space="preserve"> </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art</w:t>
      </w:r>
      <w:r w:rsidRPr="002253AF">
        <w:rPr>
          <w:rFonts w:ascii="Times New Roman" w:hAnsi="Times New Roman"/>
          <w:color w:val="000000"/>
          <w:sz w:val="28"/>
          <w:lang w:val="ru-RU"/>
        </w:rPr>
        <w:t>.1</w:t>
      </w:r>
      <w:r>
        <w:rPr>
          <w:rFonts w:ascii="Times New Roman" w:hAnsi="Times New Roman"/>
          <w:color w:val="000000"/>
          <w:sz w:val="28"/>
        </w:rPr>
        <w:t>sept</w:t>
      </w:r>
      <w:r w:rsidRPr="002253AF">
        <w:rPr>
          <w:rFonts w:ascii="Times New Roman" w:hAnsi="Times New Roman"/>
          <w:color w:val="000000"/>
          <w:sz w:val="28"/>
          <w:lang w:val="ru-RU"/>
        </w:rPr>
        <w:t>.</w:t>
      </w:r>
      <w:r>
        <w:rPr>
          <w:rFonts w:ascii="Times New Roman" w:hAnsi="Times New Roman"/>
          <w:color w:val="000000"/>
          <w:sz w:val="28"/>
        </w:rPr>
        <w:t>ru</w:t>
      </w:r>
      <w:r w:rsidRPr="002253AF">
        <w:rPr>
          <w:rFonts w:ascii="Times New Roman" w:hAnsi="Times New Roman"/>
          <w:color w:val="000000"/>
          <w:sz w:val="28"/>
          <w:lang w:val="ru-RU"/>
        </w:rPr>
        <w:t>/</w:t>
      </w:r>
      <w:r>
        <w:rPr>
          <w:rFonts w:ascii="Times New Roman" w:hAnsi="Times New Roman"/>
          <w:color w:val="000000"/>
          <w:sz w:val="28"/>
        </w:rPr>
        <w:t>urok</w:t>
      </w:r>
      <w:r w:rsidRPr="002253AF">
        <w:rPr>
          <w:rFonts w:ascii="Times New Roman" w:hAnsi="Times New Roman"/>
          <w:color w:val="000000"/>
          <w:sz w:val="28"/>
          <w:lang w:val="ru-RU"/>
        </w:rPr>
        <w:t>/</w:t>
      </w:r>
      <w:r w:rsidRPr="002253AF">
        <w:rPr>
          <w:sz w:val="28"/>
          <w:lang w:val="ru-RU"/>
        </w:rPr>
        <w:br/>
      </w:r>
      <w:r w:rsidRPr="002253AF">
        <w:rPr>
          <w:rFonts w:ascii="Times New Roman" w:hAnsi="Times New Roman"/>
          <w:color w:val="000000"/>
          <w:sz w:val="28"/>
          <w:lang w:val="ru-RU"/>
        </w:rPr>
        <w:t xml:space="preserve"> </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komarova</w:t>
      </w:r>
      <w:r w:rsidRPr="002253AF">
        <w:rPr>
          <w:rFonts w:ascii="Times New Roman" w:hAnsi="Times New Roman"/>
          <w:color w:val="000000"/>
          <w:sz w:val="28"/>
          <w:lang w:val="ru-RU"/>
        </w:rPr>
        <w:t>-</w:t>
      </w:r>
      <w:r>
        <w:rPr>
          <w:rFonts w:ascii="Times New Roman" w:hAnsi="Times New Roman"/>
          <w:color w:val="000000"/>
          <w:sz w:val="28"/>
        </w:rPr>
        <w:t>tv</w:t>
      </w:r>
      <w:r w:rsidRPr="002253AF">
        <w:rPr>
          <w:rFonts w:ascii="Times New Roman" w:hAnsi="Times New Roman"/>
          <w:color w:val="000000"/>
          <w:sz w:val="28"/>
          <w:lang w:val="ru-RU"/>
        </w:rPr>
        <w:t>.</w:t>
      </w:r>
      <w:r>
        <w:rPr>
          <w:rFonts w:ascii="Times New Roman" w:hAnsi="Times New Roman"/>
          <w:color w:val="000000"/>
          <w:sz w:val="28"/>
        </w:rPr>
        <w:t>my</w:t>
      </w:r>
      <w:r w:rsidRPr="002253AF">
        <w:rPr>
          <w:rFonts w:ascii="Times New Roman" w:hAnsi="Times New Roman"/>
          <w:color w:val="000000"/>
          <w:sz w:val="28"/>
          <w:lang w:val="ru-RU"/>
        </w:rPr>
        <w:t>1.</w:t>
      </w:r>
      <w:r>
        <w:rPr>
          <w:rFonts w:ascii="Times New Roman" w:hAnsi="Times New Roman"/>
          <w:color w:val="000000"/>
          <w:sz w:val="28"/>
        </w:rPr>
        <w:t>ru</w:t>
      </w:r>
      <w:r w:rsidRPr="002253AF">
        <w:rPr>
          <w:rFonts w:ascii="Times New Roman" w:hAnsi="Times New Roman"/>
          <w:color w:val="000000"/>
          <w:sz w:val="28"/>
          <w:lang w:val="ru-RU"/>
        </w:rPr>
        <w:t>/</w:t>
      </w:r>
      <w:r w:rsidRPr="002253AF">
        <w:rPr>
          <w:sz w:val="28"/>
          <w:lang w:val="ru-RU"/>
        </w:rPr>
        <w:br/>
      </w:r>
      <w:r w:rsidRPr="002253AF">
        <w:rPr>
          <w:rFonts w:ascii="Times New Roman" w:hAnsi="Times New Roman"/>
          <w:color w:val="000000"/>
          <w:sz w:val="28"/>
          <w:lang w:val="ru-RU"/>
        </w:rPr>
        <w:t xml:space="preserve"> </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library</w:t>
      </w:r>
      <w:r w:rsidRPr="002253AF">
        <w:rPr>
          <w:rFonts w:ascii="Times New Roman" w:hAnsi="Times New Roman"/>
          <w:color w:val="000000"/>
          <w:sz w:val="28"/>
          <w:lang w:val="ru-RU"/>
        </w:rPr>
        <w:t>.</w:t>
      </w:r>
      <w:r>
        <w:rPr>
          <w:rFonts w:ascii="Times New Roman" w:hAnsi="Times New Roman"/>
          <w:color w:val="000000"/>
          <w:sz w:val="28"/>
        </w:rPr>
        <w:t>by</w:t>
      </w:r>
      <w:r w:rsidRPr="002253AF">
        <w:rPr>
          <w:rFonts w:ascii="Times New Roman" w:hAnsi="Times New Roman"/>
          <w:color w:val="000000"/>
          <w:sz w:val="28"/>
          <w:lang w:val="ru-RU"/>
        </w:rPr>
        <w:t>/</w:t>
      </w:r>
      <w:r>
        <w:rPr>
          <w:rFonts w:ascii="Times New Roman" w:hAnsi="Times New Roman"/>
          <w:color w:val="000000"/>
          <w:sz w:val="28"/>
        </w:rPr>
        <w:t>special</w:t>
      </w:r>
      <w:r w:rsidRPr="002253AF">
        <w:rPr>
          <w:rFonts w:ascii="Times New Roman" w:hAnsi="Times New Roman"/>
          <w:color w:val="000000"/>
          <w:sz w:val="28"/>
          <w:lang w:val="ru-RU"/>
        </w:rPr>
        <w:t>/</w:t>
      </w:r>
      <w:r>
        <w:rPr>
          <w:rFonts w:ascii="Times New Roman" w:hAnsi="Times New Roman"/>
          <w:color w:val="000000"/>
          <w:sz w:val="28"/>
        </w:rPr>
        <w:t>composers</w:t>
      </w:r>
      <w:r w:rsidRPr="002253AF">
        <w:rPr>
          <w:rFonts w:ascii="Times New Roman" w:hAnsi="Times New Roman"/>
          <w:color w:val="000000"/>
          <w:sz w:val="28"/>
          <w:lang w:val="ru-RU"/>
        </w:rPr>
        <w:t>/</w:t>
      </w:r>
      <w:r w:rsidRPr="002253AF">
        <w:rPr>
          <w:sz w:val="28"/>
          <w:lang w:val="ru-RU"/>
        </w:rPr>
        <w:br/>
      </w:r>
      <w:r w:rsidRPr="002253AF">
        <w:rPr>
          <w:rFonts w:ascii="Times New Roman" w:hAnsi="Times New Roman"/>
          <w:color w:val="000000"/>
          <w:sz w:val="28"/>
          <w:lang w:val="ru-RU"/>
        </w:rPr>
        <w:t xml:space="preserve"> </w:t>
      </w:r>
      <w:r>
        <w:rPr>
          <w:rFonts w:ascii="Times New Roman" w:hAnsi="Times New Roman"/>
          <w:color w:val="000000"/>
          <w:sz w:val="28"/>
        </w:rPr>
        <w:t>http</w:t>
      </w:r>
      <w:r w:rsidRPr="002253AF">
        <w:rPr>
          <w:rFonts w:ascii="Times New Roman" w:hAnsi="Times New Roman"/>
          <w:color w:val="000000"/>
          <w:sz w:val="28"/>
          <w:lang w:val="ru-RU"/>
        </w:rPr>
        <w:t>://</w:t>
      </w:r>
      <w:r>
        <w:rPr>
          <w:rFonts w:ascii="Times New Roman" w:hAnsi="Times New Roman"/>
          <w:color w:val="000000"/>
          <w:sz w:val="28"/>
        </w:rPr>
        <w:t>lib</w:t>
      </w:r>
      <w:r w:rsidRPr="002253AF">
        <w:rPr>
          <w:rFonts w:ascii="Times New Roman" w:hAnsi="Times New Roman"/>
          <w:color w:val="000000"/>
          <w:sz w:val="28"/>
          <w:lang w:val="ru-RU"/>
        </w:rPr>
        <w:t>.</w:t>
      </w:r>
      <w:r>
        <w:rPr>
          <w:rFonts w:ascii="Times New Roman" w:hAnsi="Times New Roman"/>
          <w:color w:val="000000"/>
          <w:sz w:val="28"/>
        </w:rPr>
        <w:t>ru</w:t>
      </w:r>
      <w:r w:rsidRPr="002253AF">
        <w:rPr>
          <w:rFonts w:ascii="Times New Roman" w:hAnsi="Times New Roman"/>
          <w:color w:val="000000"/>
          <w:sz w:val="28"/>
          <w:lang w:val="ru-RU"/>
        </w:rPr>
        <w:t>/</w:t>
      </w:r>
      <w:r>
        <w:rPr>
          <w:rFonts w:ascii="Times New Roman" w:hAnsi="Times New Roman"/>
          <w:color w:val="000000"/>
          <w:sz w:val="28"/>
        </w:rPr>
        <w:t>CULTURE</w:t>
      </w:r>
      <w:r w:rsidRPr="002253AF">
        <w:rPr>
          <w:rFonts w:ascii="Times New Roman" w:hAnsi="Times New Roman"/>
          <w:color w:val="000000"/>
          <w:sz w:val="28"/>
          <w:lang w:val="ru-RU"/>
        </w:rPr>
        <w:t>/</w:t>
      </w:r>
      <w:r>
        <w:rPr>
          <w:rFonts w:ascii="Times New Roman" w:hAnsi="Times New Roman"/>
          <w:color w:val="000000"/>
          <w:sz w:val="28"/>
        </w:rPr>
        <w:t>MUSICACAD</w:t>
      </w:r>
      <w:r w:rsidRPr="002253AF">
        <w:rPr>
          <w:rFonts w:ascii="Times New Roman" w:hAnsi="Times New Roman"/>
          <w:color w:val="000000"/>
          <w:sz w:val="28"/>
          <w:lang w:val="ru-RU"/>
        </w:rPr>
        <w:t>/</w:t>
      </w:r>
      <w:r>
        <w:rPr>
          <w:rFonts w:ascii="Times New Roman" w:hAnsi="Times New Roman"/>
          <w:color w:val="000000"/>
          <w:sz w:val="28"/>
        </w:rPr>
        <w:t>MUZSLOWAR</w:t>
      </w:r>
      <w:r w:rsidRPr="002253AF">
        <w:rPr>
          <w:rFonts w:ascii="Times New Roman" w:hAnsi="Times New Roman"/>
          <w:color w:val="000000"/>
          <w:sz w:val="28"/>
          <w:lang w:val="ru-RU"/>
        </w:rPr>
        <w:t>/</w:t>
      </w:r>
      <w:r>
        <w:rPr>
          <w:rFonts w:ascii="Times New Roman" w:hAnsi="Times New Roman"/>
          <w:color w:val="000000"/>
          <w:sz w:val="28"/>
        </w:rPr>
        <w:t>music</w:t>
      </w:r>
      <w:r w:rsidRPr="002253AF">
        <w:rPr>
          <w:rFonts w:ascii="Times New Roman" w:hAnsi="Times New Roman"/>
          <w:color w:val="000000"/>
          <w:sz w:val="28"/>
          <w:lang w:val="ru-RU"/>
        </w:rPr>
        <w:t>.</w:t>
      </w:r>
      <w:r>
        <w:rPr>
          <w:rFonts w:ascii="Times New Roman" w:hAnsi="Times New Roman"/>
          <w:color w:val="000000"/>
          <w:sz w:val="28"/>
        </w:rPr>
        <w:t>txt</w:t>
      </w:r>
      <w:r w:rsidRPr="002253AF">
        <w:rPr>
          <w:sz w:val="28"/>
          <w:lang w:val="ru-RU"/>
        </w:rPr>
        <w:br/>
      </w:r>
      <w:bookmarkStart w:id="15" w:name="bb9c11a5-555e-4df8-85a3-1695074ac586"/>
      <w:r w:rsidRPr="002253AF">
        <w:rPr>
          <w:rFonts w:ascii="Times New Roman" w:hAnsi="Times New Roman"/>
          <w:color w:val="000000"/>
          <w:sz w:val="28"/>
          <w:lang w:val="ru-RU"/>
        </w:rPr>
        <w:lastRenderedPageBreak/>
        <w:t xml:space="preserve"> </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notkinastya</w:t>
      </w:r>
      <w:r w:rsidRPr="002253AF">
        <w:rPr>
          <w:rFonts w:ascii="Times New Roman" w:hAnsi="Times New Roman"/>
          <w:color w:val="000000"/>
          <w:sz w:val="28"/>
          <w:lang w:val="ru-RU"/>
        </w:rPr>
        <w:t>.</w:t>
      </w:r>
      <w:r>
        <w:rPr>
          <w:rFonts w:ascii="Times New Roman" w:hAnsi="Times New Roman"/>
          <w:color w:val="000000"/>
          <w:sz w:val="28"/>
        </w:rPr>
        <w:t>ru</w:t>
      </w:r>
      <w:r w:rsidRPr="002253AF">
        <w:rPr>
          <w:rFonts w:ascii="Times New Roman" w:hAnsi="Times New Roman"/>
          <w:color w:val="000000"/>
          <w:sz w:val="28"/>
          <w:lang w:val="ru-RU"/>
        </w:rPr>
        <w:t>/</w:t>
      </w:r>
      <w:r>
        <w:rPr>
          <w:rFonts w:ascii="Times New Roman" w:hAnsi="Times New Roman"/>
          <w:color w:val="000000"/>
          <w:sz w:val="28"/>
        </w:rPr>
        <w:t>muzykalnaya</w:t>
      </w:r>
      <w:r w:rsidRPr="002253AF">
        <w:rPr>
          <w:rFonts w:ascii="Times New Roman" w:hAnsi="Times New Roman"/>
          <w:color w:val="000000"/>
          <w:sz w:val="28"/>
          <w:lang w:val="ru-RU"/>
        </w:rPr>
        <w:t>-</w:t>
      </w:r>
      <w:r>
        <w:rPr>
          <w:rFonts w:ascii="Times New Roman" w:hAnsi="Times New Roman"/>
          <w:color w:val="000000"/>
          <w:sz w:val="28"/>
        </w:rPr>
        <w:t>entsiklopediya</w:t>
      </w:r>
      <w:r w:rsidRPr="002253AF">
        <w:rPr>
          <w:rFonts w:ascii="Times New Roman" w:hAnsi="Times New Roman"/>
          <w:color w:val="000000"/>
          <w:sz w:val="28"/>
          <w:lang w:val="ru-RU"/>
        </w:rPr>
        <w:t>-</w:t>
      </w:r>
      <w:r>
        <w:rPr>
          <w:rFonts w:ascii="Times New Roman" w:hAnsi="Times New Roman"/>
          <w:color w:val="000000"/>
          <w:sz w:val="28"/>
        </w:rPr>
        <w:t>pod</w:t>
      </w:r>
      <w:r w:rsidRPr="002253AF">
        <w:rPr>
          <w:rFonts w:ascii="Times New Roman" w:hAnsi="Times New Roman"/>
          <w:color w:val="000000"/>
          <w:sz w:val="28"/>
          <w:lang w:val="ru-RU"/>
        </w:rPr>
        <w:t>-</w:t>
      </w:r>
      <w:r>
        <w:rPr>
          <w:rFonts w:ascii="Times New Roman" w:hAnsi="Times New Roman"/>
          <w:color w:val="000000"/>
          <w:sz w:val="28"/>
        </w:rPr>
        <w:t>redaktsiej</w:t>
      </w:r>
      <w:r w:rsidRPr="002253AF">
        <w:rPr>
          <w:rFonts w:ascii="Times New Roman" w:hAnsi="Times New Roman"/>
          <w:color w:val="000000"/>
          <w:sz w:val="28"/>
          <w:lang w:val="ru-RU"/>
        </w:rPr>
        <w:t>-</w:t>
      </w:r>
      <w:r>
        <w:rPr>
          <w:rFonts w:ascii="Times New Roman" w:hAnsi="Times New Roman"/>
          <w:color w:val="000000"/>
          <w:sz w:val="28"/>
        </w:rPr>
        <w:t>yu</w:t>
      </w:r>
      <w:r w:rsidRPr="002253AF">
        <w:rPr>
          <w:rFonts w:ascii="Times New Roman" w:hAnsi="Times New Roman"/>
          <w:color w:val="000000"/>
          <w:sz w:val="28"/>
          <w:lang w:val="ru-RU"/>
        </w:rPr>
        <w:t>-</w:t>
      </w:r>
      <w:r>
        <w:rPr>
          <w:rFonts w:ascii="Times New Roman" w:hAnsi="Times New Roman"/>
          <w:color w:val="000000"/>
          <w:sz w:val="28"/>
        </w:rPr>
        <w:t>keldysha</w:t>
      </w:r>
      <w:r w:rsidRPr="002253AF">
        <w:rPr>
          <w:rFonts w:ascii="Times New Roman" w:hAnsi="Times New Roman"/>
          <w:color w:val="000000"/>
          <w:sz w:val="28"/>
          <w:lang w:val="ru-RU"/>
        </w:rPr>
        <w:t>-</w:t>
      </w:r>
      <w:r>
        <w:rPr>
          <w:rFonts w:ascii="Times New Roman" w:hAnsi="Times New Roman"/>
          <w:color w:val="000000"/>
          <w:sz w:val="28"/>
        </w:rPr>
        <w:t>t</w:t>
      </w:r>
      <w:r w:rsidRPr="002253AF">
        <w:rPr>
          <w:rFonts w:ascii="Times New Roman" w:hAnsi="Times New Roman"/>
          <w:color w:val="000000"/>
          <w:sz w:val="28"/>
          <w:lang w:val="ru-RU"/>
        </w:rPr>
        <w:t>-1-</w:t>
      </w:r>
      <w:r>
        <w:rPr>
          <w:rFonts w:ascii="Times New Roman" w:hAnsi="Times New Roman"/>
          <w:color w:val="000000"/>
          <w:sz w:val="28"/>
        </w:rPr>
        <w:t>t</w:t>
      </w:r>
      <w:r w:rsidRPr="002253AF">
        <w:rPr>
          <w:rFonts w:ascii="Times New Roman" w:hAnsi="Times New Roman"/>
          <w:color w:val="000000"/>
          <w:sz w:val="28"/>
          <w:lang w:val="ru-RU"/>
        </w:rPr>
        <w:t>-6/</w:t>
      </w:r>
      <w:bookmarkEnd w:id="15"/>
      <w:r w:rsidRPr="002253AF">
        <w:rPr>
          <w:rFonts w:ascii="Times New Roman" w:hAnsi="Times New Roman"/>
          <w:color w:val="000000"/>
          <w:sz w:val="28"/>
          <w:lang w:val="ru-RU"/>
        </w:rPr>
        <w:t xml:space="preserve"> данные</w:t>
      </w:r>
    </w:p>
    <w:p w14:paraId="3DFC1C4C" w14:textId="77777777" w:rsidR="00C15AD9" w:rsidRPr="002253AF" w:rsidRDefault="00C15AD9">
      <w:pPr>
        <w:spacing w:after="0"/>
        <w:ind w:left="120"/>
        <w:rPr>
          <w:lang w:val="ru-RU"/>
        </w:rPr>
      </w:pPr>
    </w:p>
    <w:p w14:paraId="0BD65BD1" w14:textId="77777777" w:rsidR="00C15AD9" w:rsidRPr="002253AF" w:rsidRDefault="005F7D01">
      <w:pPr>
        <w:spacing w:after="0" w:line="480" w:lineRule="auto"/>
        <w:ind w:left="120"/>
        <w:rPr>
          <w:lang w:val="ru-RU"/>
        </w:rPr>
      </w:pPr>
      <w:r w:rsidRPr="002253AF">
        <w:rPr>
          <w:rFonts w:ascii="Times New Roman" w:hAnsi="Times New Roman"/>
          <w:b/>
          <w:color w:val="000000"/>
          <w:sz w:val="28"/>
          <w:lang w:val="ru-RU"/>
        </w:rPr>
        <w:t>ЦИФРОВЫЕ ОБРАЗОВАТЕЛЬНЫЕ РЕСУРСЫ И РЕСУРСЫ СЕТИ ИНТЕРНЕТ</w:t>
      </w:r>
    </w:p>
    <w:p w14:paraId="398D09FD" w14:textId="77777777" w:rsidR="00C15AD9" w:rsidRPr="002253AF" w:rsidRDefault="005F7D01">
      <w:pPr>
        <w:spacing w:after="0" w:line="480" w:lineRule="auto"/>
        <w:ind w:left="120"/>
        <w:rPr>
          <w:lang w:val="ru-RU"/>
        </w:rPr>
      </w:pPr>
      <w:r w:rsidRPr="002253AF">
        <w:rPr>
          <w:rFonts w:ascii="Times New Roman" w:hAnsi="Times New Roman"/>
          <w:color w:val="333333"/>
          <w:sz w:val="28"/>
          <w:lang w:val="ru-RU"/>
        </w:rPr>
        <w:t>‌ Введите</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resh</w:t>
      </w:r>
      <w:r w:rsidRPr="002253AF">
        <w:rPr>
          <w:rFonts w:ascii="Times New Roman" w:hAnsi="Times New Roman"/>
          <w:color w:val="000000"/>
          <w:sz w:val="28"/>
          <w:lang w:val="ru-RU"/>
        </w:rPr>
        <w:t>.</w:t>
      </w:r>
      <w:r>
        <w:rPr>
          <w:rFonts w:ascii="Times New Roman" w:hAnsi="Times New Roman"/>
          <w:color w:val="000000"/>
          <w:sz w:val="28"/>
        </w:rPr>
        <w:t>edu</w:t>
      </w:r>
      <w:r w:rsidRPr="002253AF">
        <w:rPr>
          <w:rFonts w:ascii="Times New Roman" w:hAnsi="Times New Roman"/>
          <w:color w:val="000000"/>
          <w:sz w:val="28"/>
          <w:lang w:val="ru-RU"/>
        </w:rPr>
        <w:t>.</w:t>
      </w:r>
      <w:r>
        <w:rPr>
          <w:rFonts w:ascii="Times New Roman" w:hAnsi="Times New Roman"/>
          <w:color w:val="000000"/>
          <w:sz w:val="28"/>
        </w:rPr>
        <w:t>ru</w:t>
      </w:r>
      <w:r w:rsidRPr="002253AF">
        <w:rPr>
          <w:rFonts w:ascii="Times New Roman" w:hAnsi="Times New Roman"/>
          <w:color w:val="000000"/>
          <w:sz w:val="28"/>
          <w:lang w:val="ru-RU"/>
        </w:rPr>
        <w:t>/</w:t>
      </w:r>
      <w:r>
        <w:rPr>
          <w:rFonts w:ascii="Times New Roman" w:hAnsi="Times New Roman"/>
          <w:color w:val="000000"/>
          <w:sz w:val="28"/>
        </w:rPr>
        <w:t>subject</w:t>
      </w:r>
      <w:r w:rsidRPr="002253AF">
        <w:rPr>
          <w:rFonts w:ascii="Times New Roman" w:hAnsi="Times New Roman"/>
          <w:color w:val="000000"/>
          <w:sz w:val="28"/>
          <w:lang w:val="ru-RU"/>
        </w:rPr>
        <w:t>/6/7/</w:t>
      </w:r>
      <w:r w:rsidRPr="002253AF">
        <w:rPr>
          <w:sz w:val="28"/>
          <w:lang w:val="ru-RU"/>
        </w:rPr>
        <w:br/>
      </w:r>
      <w:r w:rsidRPr="002253AF">
        <w:rPr>
          <w:rFonts w:ascii="Times New Roman" w:hAnsi="Times New Roman"/>
          <w:color w:val="000000"/>
          <w:sz w:val="28"/>
          <w:lang w:val="ru-RU"/>
        </w:rPr>
        <w:t xml:space="preserve"> </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resh</w:t>
      </w:r>
      <w:r w:rsidRPr="002253AF">
        <w:rPr>
          <w:rFonts w:ascii="Times New Roman" w:hAnsi="Times New Roman"/>
          <w:color w:val="000000"/>
          <w:sz w:val="28"/>
          <w:lang w:val="ru-RU"/>
        </w:rPr>
        <w:t>.</w:t>
      </w:r>
      <w:r>
        <w:rPr>
          <w:rFonts w:ascii="Times New Roman" w:hAnsi="Times New Roman"/>
          <w:color w:val="000000"/>
          <w:sz w:val="28"/>
        </w:rPr>
        <w:t>edu</w:t>
      </w:r>
      <w:r w:rsidRPr="002253AF">
        <w:rPr>
          <w:rFonts w:ascii="Times New Roman" w:hAnsi="Times New Roman"/>
          <w:color w:val="000000"/>
          <w:sz w:val="28"/>
          <w:lang w:val="ru-RU"/>
        </w:rPr>
        <w:t>.</w:t>
      </w:r>
      <w:r>
        <w:rPr>
          <w:rFonts w:ascii="Times New Roman" w:hAnsi="Times New Roman"/>
          <w:color w:val="000000"/>
          <w:sz w:val="28"/>
        </w:rPr>
        <w:t>ru</w:t>
      </w:r>
      <w:r w:rsidRPr="002253AF">
        <w:rPr>
          <w:rFonts w:ascii="Times New Roman" w:hAnsi="Times New Roman"/>
          <w:color w:val="000000"/>
          <w:sz w:val="28"/>
          <w:lang w:val="ru-RU"/>
        </w:rPr>
        <w:t>/</w:t>
      </w:r>
      <w:r>
        <w:rPr>
          <w:rFonts w:ascii="Times New Roman" w:hAnsi="Times New Roman"/>
          <w:color w:val="000000"/>
          <w:sz w:val="28"/>
        </w:rPr>
        <w:t>subject</w:t>
      </w:r>
      <w:r w:rsidRPr="002253AF">
        <w:rPr>
          <w:rFonts w:ascii="Times New Roman" w:hAnsi="Times New Roman"/>
          <w:color w:val="000000"/>
          <w:sz w:val="28"/>
          <w:lang w:val="ru-RU"/>
        </w:rPr>
        <w:t>/6/5</w:t>
      </w:r>
      <w:r w:rsidRPr="002253AF">
        <w:rPr>
          <w:sz w:val="28"/>
          <w:lang w:val="ru-RU"/>
        </w:rPr>
        <w:br/>
      </w:r>
      <w:r w:rsidRPr="002253AF">
        <w:rPr>
          <w:rFonts w:ascii="Times New Roman" w:hAnsi="Times New Roman"/>
          <w:color w:val="000000"/>
          <w:sz w:val="28"/>
          <w:lang w:val="ru-RU"/>
        </w:rPr>
        <w:t xml:space="preserve"> </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resh</w:t>
      </w:r>
      <w:r w:rsidRPr="002253AF">
        <w:rPr>
          <w:rFonts w:ascii="Times New Roman" w:hAnsi="Times New Roman"/>
          <w:color w:val="000000"/>
          <w:sz w:val="28"/>
          <w:lang w:val="ru-RU"/>
        </w:rPr>
        <w:t>.</w:t>
      </w:r>
      <w:r>
        <w:rPr>
          <w:rFonts w:ascii="Times New Roman" w:hAnsi="Times New Roman"/>
          <w:color w:val="000000"/>
          <w:sz w:val="28"/>
        </w:rPr>
        <w:t>edu</w:t>
      </w:r>
      <w:r w:rsidRPr="002253AF">
        <w:rPr>
          <w:rFonts w:ascii="Times New Roman" w:hAnsi="Times New Roman"/>
          <w:color w:val="000000"/>
          <w:sz w:val="28"/>
          <w:lang w:val="ru-RU"/>
        </w:rPr>
        <w:t>.</w:t>
      </w:r>
      <w:r>
        <w:rPr>
          <w:rFonts w:ascii="Times New Roman" w:hAnsi="Times New Roman"/>
          <w:color w:val="000000"/>
          <w:sz w:val="28"/>
        </w:rPr>
        <w:t>ru</w:t>
      </w:r>
      <w:r w:rsidRPr="002253AF">
        <w:rPr>
          <w:rFonts w:ascii="Times New Roman" w:hAnsi="Times New Roman"/>
          <w:color w:val="000000"/>
          <w:sz w:val="28"/>
          <w:lang w:val="ru-RU"/>
        </w:rPr>
        <w:t>/</w:t>
      </w:r>
      <w:r>
        <w:rPr>
          <w:rFonts w:ascii="Times New Roman" w:hAnsi="Times New Roman"/>
          <w:color w:val="000000"/>
          <w:sz w:val="28"/>
        </w:rPr>
        <w:t>subject</w:t>
      </w:r>
      <w:r w:rsidRPr="002253AF">
        <w:rPr>
          <w:rFonts w:ascii="Times New Roman" w:hAnsi="Times New Roman"/>
          <w:color w:val="000000"/>
          <w:sz w:val="28"/>
          <w:lang w:val="ru-RU"/>
        </w:rPr>
        <w:t>/6/6/</w:t>
      </w:r>
      <w:r w:rsidRPr="002253AF">
        <w:rPr>
          <w:sz w:val="28"/>
          <w:lang w:val="ru-RU"/>
        </w:rPr>
        <w:br/>
      </w:r>
      <w:bookmarkStart w:id="16" w:name="9b56b7b7-4dec-4bc0-ba6e-fd0a58c91303"/>
      <w:r w:rsidRPr="002253AF">
        <w:rPr>
          <w:rFonts w:ascii="Times New Roman" w:hAnsi="Times New Roman"/>
          <w:color w:val="000000"/>
          <w:sz w:val="28"/>
          <w:lang w:val="ru-RU"/>
        </w:rPr>
        <w:t xml:space="preserve"> </w:t>
      </w:r>
      <w:r>
        <w:rPr>
          <w:rFonts w:ascii="Times New Roman" w:hAnsi="Times New Roman"/>
          <w:color w:val="000000"/>
          <w:sz w:val="28"/>
        </w:rPr>
        <w:t>https</w:t>
      </w:r>
      <w:r w:rsidRPr="002253AF">
        <w:rPr>
          <w:rFonts w:ascii="Times New Roman" w:hAnsi="Times New Roman"/>
          <w:color w:val="000000"/>
          <w:sz w:val="28"/>
          <w:lang w:val="ru-RU"/>
        </w:rPr>
        <w:t>://</w:t>
      </w:r>
      <w:r>
        <w:rPr>
          <w:rFonts w:ascii="Times New Roman" w:hAnsi="Times New Roman"/>
          <w:color w:val="000000"/>
          <w:sz w:val="28"/>
        </w:rPr>
        <w:t>resh</w:t>
      </w:r>
      <w:r w:rsidRPr="002253AF">
        <w:rPr>
          <w:rFonts w:ascii="Times New Roman" w:hAnsi="Times New Roman"/>
          <w:color w:val="000000"/>
          <w:sz w:val="28"/>
          <w:lang w:val="ru-RU"/>
        </w:rPr>
        <w:t>.</w:t>
      </w:r>
      <w:r>
        <w:rPr>
          <w:rFonts w:ascii="Times New Roman" w:hAnsi="Times New Roman"/>
          <w:color w:val="000000"/>
          <w:sz w:val="28"/>
        </w:rPr>
        <w:t>edu</w:t>
      </w:r>
      <w:r w:rsidRPr="002253AF">
        <w:rPr>
          <w:rFonts w:ascii="Times New Roman" w:hAnsi="Times New Roman"/>
          <w:color w:val="000000"/>
          <w:sz w:val="28"/>
          <w:lang w:val="ru-RU"/>
        </w:rPr>
        <w:t>.</w:t>
      </w:r>
      <w:r>
        <w:rPr>
          <w:rFonts w:ascii="Times New Roman" w:hAnsi="Times New Roman"/>
          <w:color w:val="000000"/>
          <w:sz w:val="28"/>
        </w:rPr>
        <w:t>ru</w:t>
      </w:r>
      <w:r w:rsidRPr="002253AF">
        <w:rPr>
          <w:rFonts w:ascii="Times New Roman" w:hAnsi="Times New Roman"/>
          <w:color w:val="000000"/>
          <w:sz w:val="28"/>
          <w:lang w:val="ru-RU"/>
        </w:rPr>
        <w:t>/</w:t>
      </w:r>
      <w:r>
        <w:rPr>
          <w:rFonts w:ascii="Times New Roman" w:hAnsi="Times New Roman"/>
          <w:color w:val="000000"/>
          <w:sz w:val="28"/>
        </w:rPr>
        <w:t>subject</w:t>
      </w:r>
      <w:r w:rsidRPr="002253AF">
        <w:rPr>
          <w:rFonts w:ascii="Times New Roman" w:hAnsi="Times New Roman"/>
          <w:color w:val="000000"/>
          <w:sz w:val="28"/>
          <w:lang w:val="ru-RU"/>
        </w:rPr>
        <w:t>/6/8</w:t>
      </w:r>
      <w:bookmarkEnd w:id="16"/>
      <w:r w:rsidRPr="002253AF">
        <w:rPr>
          <w:rFonts w:ascii="Times New Roman" w:hAnsi="Times New Roman"/>
          <w:color w:val="000000"/>
          <w:sz w:val="28"/>
          <w:lang w:val="ru-RU"/>
        </w:rPr>
        <w:t xml:space="preserve">данные </w:t>
      </w:r>
    </w:p>
    <w:p w14:paraId="72C4F710" w14:textId="77777777" w:rsidR="00C15AD9" w:rsidRPr="002253AF" w:rsidRDefault="00C15AD9">
      <w:pPr>
        <w:rPr>
          <w:lang w:val="ru-RU"/>
        </w:rPr>
        <w:sectPr w:rsidR="00C15AD9" w:rsidRPr="002253AF">
          <w:pgSz w:w="11906" w:h="16383"/>
          <w:pgMar w:top="1134" w:right="850" w:bottom="1134" w:left="1701" w:header="720" w:footer="720" w:gutter="0"/>
          <w:cols w:space="720"/>
        </w:sectPr>
      </w:pPr>
    </w:p>
    <w:bookmarkEnd w:id="12"/>
    <w:p w14:paraId="09471DF2" w14:textId="77777777" w:rsidR="005F7D01" w:rsidRPr="002253AF" w:rsidRDefault="005F7D01">
      <w:pPr>
        <w:rPr>
          <w:lang w:val="ru-RU"/>
        </w:rPr>
      </w:pPr>
    </w:p>
    <w:sectPr w:rsidR="005F7D01" w:rsidRPr="002253A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AD9"/>
    <w:rsid w:val="002253AF"/>
    <w:rsid w:val="005F7D01"/>
    <w:rsid w:val="00B40CD6"/>
    <w:rsid w:val="00BE2E6A"/>
    <w:rsid w:val="00C15AD9"/>
    <w:rsid w:val="00FC4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373D"/>
  <w15:docId w15:val="{96B0B37E-B58F-4846-A80E-3006DEE5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9593</Words>
  <Characters>54684</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232ъ</dc:creator>
  <cp:lastModifiedBy>Student</cp:lastModifiedBy>
  <cp:revision>3</cp:revision>
  <dcterms:created xsi:type="dcterms:W3CDTF">2023-11-01T06:40:00Z</dcterms:created>
  <dcterms:modified xsi:type="dcterms:W3CDTF">2023-11-01T06:45:00Z</dcterms:modified>
</cp:coreProperties>
</file>